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7" w:rsidRPr="003D4978" w:rsidRDefault="00A24C6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978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Pr="003D4978" w:rsidRDefault="00487BA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978"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374354" w:rsidRPr="003D4978" w:rsidRDefault="00374354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C67" w:rsidRPr="003D4978" w:rsidRDefault="00A24C6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978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45788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A24C67" w:rsidRPr="003D4978" w:rsidRDefault="00A24C67" w:rsidP="00EF09F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3D4978" w:rsidRDefault="00A24C67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 xml:space="preserve">Днес  </w:t>
      </w:r>
      <w:r w:rsidR="00AD7456">
        <w:rPr>
          <w:rFonts w:ascii="Times New Roman" w:hAnsi="Times New Roman" w:cs="Times New Roman"/>
          <w:sz w:val="24"/>
          <w:szCs w:val="24"/>
        </w:rPr>
        <w:t>23</w:t>
      </w:r>
      <w:r w:rsidRPr="003D4978">
        <w:rPr>
          <w:rFonts w:ascii="Times New Roman" w:hAnsi="Times New Roman" w:cs="Times New Roman"/>
          <w:sz w:val="24"/>
          <w:szCs w:val="24"/>
        </w:rPr>
        <w:t>.</w:t>
      </w:r>
      <w:r w:rsidR="00C201C5" w:rsidRPr="003D4978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3D4978">
        <w:rPr>
          <w:rFonts w:ascii="Times New Roman" w:hAnsi="Times New Roman" w:cs="Times New Roman"/>
          <w:sz w:val="24"/>
          <w:szCs w:val="24"/>
        </w:rPr>
        <w:t>.20</w:t>
      </w:r>
      <w:r w:rsidR="006C7855" w:rsidRPr="003D4978">
        <w:rPr>
          <w:rFonts w:ascii="Times New Roman" w:hAnsi="Times New Roman" w:cs="Times New Roman"/>
          <w:sz w:val="24"/>
          <w:szCs w:val="24"/>
        </w:rPr>
        <w:t>23 г.</w:t>
      </w:r>
      <w:r w:rsidRPr="003D4978">
        <w:rPr>
          <w:rFonts w:ascii="Times New Roman" w:hAnsi="Times New Roman" w:cs="Times New Roman"/>
          <w:sz w:val="24"/>
          <w:szCs w:val="24"/>
        </w:rPr>
        <w:t xml:space="preserve"> от 1</w:t>
      </w:r>
      <w:r w:rsidR="00607C88">
        <w:rPr>
          <w:rFonts w:ascii="Times New Roman" w:hAnsi="Times New Roman" w:cs="Times New Roman"/>
          <w:sz w:val="24"/>
          <w:szCs w:val="24"/>
        </w:rPr>
        <w:t>4</w:t>
      </w:r>
      <w:r w:rsidR="00754842" w:rsidRPr="003D4978">
        <w:rPr>
          <w:rFonts w:ascii="Times New Roman" w:hAnsi="Times New Roman" w:cs="Times New Roman"/>
          <w:sz w:val="24"/>
          <w:szCs w:val="24"/>
        </w:rPr>
        <w:t>:</w:t>
      </w:r>
      <w:r w:rsidR="00607C88">
        <w:rPr>
          <w:rFonts w:ascii="Times New Roman" w:hAnsi="Times New Roman" w:cs="Times New Roman"/>
          <w:sz w:val="24"/>
          <w:szCs w:val="24"/>
        </w:rPr>
        <w:t>43</w:t>
      </w:r>
      <w:r w:rsidR="003E2CC5" w:rsidRPr="003D4978">
        <w:rPr>
          <w:rFonts w:ascii="Times New Roman" w:hAnsi="Times New Roman" w:cs="Times New Roman"/>
          <w:sz w:val="24"/>
          <w:szCs w:val="24"/>
        </w:rPr>
        <w:t xml:space="preserve"> ч. в сградата на общинска администрация -Златарица</w:t>
      </w:r>
      <w:r w:rsidRPr="003D4978">
        <w:rPr>
          <w:rFonts w:ascii="Times New Roman" w:hAnsi="Times New Roman" w:cs="Times New Roman"/>
          <w:sz w:val="24"/>
          <w:szCs w:val="24"/>
        </w:rPr>
        <w:t xml:space="preserve">, </w:t>
      </w:r>
      <w:r w:rsidR="003E2CC5" w:rsidRPr="003D4978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3D4978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3D4978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3D4978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3D4978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3D4978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3D4978">
        <w:rPr>
          <w:rFonts w:ascii="Times New Roman" w:hAnsi="Times New Roman" w:cs="Times New Roman"/>
          <w:sz w:val="24"/>
          <w:szCs w:val="24"/>
        </w:rPr>
        <w:t>о</w:t>
      </w:r>
      <w:r w:rsidRPr="003D4978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3D4978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3D4978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3D4978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3D4978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3D4978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3D4978">
        <w:rPr>
          <w:rFonts w:ascii="Times New Roman" w:hAnsi="Times New Roman" w:cs="Times New Roman"/>
          <w:sz w:val="24"/>
          <w:szCs w:val="24"/>
        </w:rPr>
        <w:t>–МИ/2</w:t>
      </w:r>
      <w:r w:rsidR="00D90E15" w:rsidRPr="003D4978">
        <w:rPr>
          <w:rFonts w:ascii="Times New Roman" w:hAnsi="Times New Roman" w:cs="Times New Roman"/>
          <w:sz w:val="24"/>
          <w:szCs w:val="24"/>
        </w:rPr>
        <w:t>8</w:t>
      </w:r>
      <w:r w:rsidRPr="003D4978">
        <w:rPr>
          <w:rFonts w:ascii="Times New Roman" w:hAnsi="Times New Roman" w:cs="Times New Roman"/>
          <w:sz w:val="24"/>
          <w:szCs w:val="24"/>
        </w:rPr>
        <w:t>.08.20</w:t>
      </w:r>
      <w:r w:rsidR="00D90E15" w:rsidRPr="003D4978">
        <w:rPr>
          <w:rFonts w:ascii="Times New Roman" w:hAnsi="Times New Roman" w:cs="Times New Roman"/>
          <w:sz w:val="24"/>
          <w:szCs w:val="24"/>
        </w:rPr>
        <w:t>23</w:t>
      </w:r>
      <w:r w:rsidRPr="003D4978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3D4978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3D4978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3D4978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3D4978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6C785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3D4978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3D4978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Чернев</w:t>
            </w:r>
          </w:p>
          <w:p w:rsidR="008C08AD" w:rsidRPr="003D4978" w:rsidRDefault="008C08AD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Иванов</w:t>
            </w:r>
          </w:p>
          <w:p w:rsidR="00D90E15" w:rsidRPr="003D4978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3D4978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3D4978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Добрева</w:t>
            </w:r>
          </w:p>
          <w:p w:rsidR="004F10D0" w:rsidRPr="003D4978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Чинова</w:t>
            </w:r>
          </w:p>
          <w:p w:rsidR="004F10D0" w:rsidRPr="003D4978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2CC5" w:rsidRPr="003D4978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49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D4978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2CC5" w:rsidRPr="00AD7456" w:rsidRDefault="003E2CC5" w:rsidP="00AD745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3D4978">
        <w:rPr>
          <w:rFonts w:ascii="Times New Roman" w:hAnsi="Times New Roman" w:cs="Times New Roman"/>
          <w:sz w:val="24"/>
          <w:szCs w:val="24"/>
        </w:rPr>
        <w:t>лице необходимия кворум, съгласно чл. 85, ал. 3 от ИК</w:t>
      </w:r>
      <w:r w:rsidRPr="003D4978">
        <w:rPr>
          <w:rFonts w:ascii="Times New Roman" w:hAnsi="Times New Roman" w:cs="Times New Roman"/>
          <w:sz w:val="24"/>
          <w:szCs w:val="24"/>
        </w:rPr>
        <w:t xml:space="preserve">. </w:t>
      </w:r>
      <w:r w:rsidR="003B41E9" w:rsidRPr="003D4978">
        <w:rPr>
          <w:rFonts w:ascii="Times New Roman" w:hAnsi="Times New Roman" w:cs="Times New Roman"/>
          <w:sz w:val="24"/>
          <w:szCs w:val="24"/>
        </w:rPr>
        <w:t>Отсъства</w:t>
      </w:r>
      <w:r w:rsidR="00AD7456" w:rsidRP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456"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  <w:r w:rsid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зам.-председател,</w:t>
      </w:r>
      <w:r w:rsidR="00AD7456" w:rsidRP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456"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  <w:r w:rsid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зам.-председател,</w:t>
      </w:r>
      <w:r w:rsidR="00AD7456" w:rsidRP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456"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  <w:r w:rsid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член,</w:t>
      </w:r>
      <w:r w:rsidR="00AD7456" w:rsidRP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456"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  <w:r w:rsidR="00AD74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член, </w:t>
      </w:r>
      <w:r w:rsidR="00511A73" w:rsidRPr="003D4978">
        <w:rPr>
          <w:rFonts w:ascii="Times New Roman" w:hAnsi="Times New Roman" w:cs="Times New Roman"/>
          <w:sz w:val="24"/>
          <w:szCs w:val="24"/>
        </w:rPr>
        <w:t xml:space="preserve">Грета Гавраилова </w:t>
      </w:r>
      <w:r w:rsidR="003B41E9" w:rsidRPr="003D4978">
        <w:rPr>
          <w:rFonts w:ascii="Times New Roman" w:hAnsi="Times New Roman" w:cs="Times New Roman"/>
          <w:sz w:val="24"/>
          <w:szCs w:val="24"/>
        </w:rPr>
        <w:t>–</w:t>
      </w:r>
      <w:r w:rsidR="00511A73" w:rsidRPr="003D4978">
        <w:rPr>
          <w:rFonts w:ascii="Times New Roman" w:hAnsi="Times New Roman" w:cs="Times New Roman"/>
          <w:sz w:val="24"/>
          <w:szCs w:val="24"/>
        </w:rPr>
        <w:t xml:space="preserve"> член</w:t>
      </w:r>
      <w:r w:rsidR="008D5D97"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B41E9" w:rsidRPr="003D4978">
        <w:rPr>
          <w:rFonts w:ascii="Times New Roman" w:hAnsi="Times New Roman" w:cs="Times New Roman"/>
          <w:sz w:val="24"/>
          <w:szCs w:val="24"/>
        </w:rPr>
        <w:t>на ОИК</w:t>
      </w:r>
      <w:r w:rsidR="001F7392" w:rsidRPr="003D4978">
        <w:rPr>
          <w:rFonts w:ascii="Times New Roman" w:hAnsi="Times New Roman" w:cs="Times New Roman"/>
          <w:sz w:val="24"/>
          <w:szCs w:val="24"/>
        </w:rPr>
        <w:t>-Златарица</w:t>
      </w:r>
      <w:r w:rsidR="003B41E9" w:rsidRPr="003D4978">
        <w:rPr>
          <w:rFonts w:ascii="Times New Roman" w:hAnsi="Times New Roman" w:cs="Times New Roman"/>
          <w:sz w:val="24"/>
          <w:szCs w:val="24"/>
        </w:rPr>
        <w:t>.</w:t>
      </w:r>
    </w:p>
    <w:p w:rsidR="008339FE" w:rsidRPr="003D4978" w:rsidRDefault="008339FE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Pr="003D4978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>З</w:t>
      </w:r>
      <w:r w:rsidR="00A24C67" w:rsidRPr="003D4978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3D4978" w:rsidRDefault="003E2CC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Pr="003D4978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3D4978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3D4978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3D4978">
        <w:rPr>
          <w:rFonts w:ascii="Times New Roman" w:hAnsi="Times New Roman" w:cs="Times New Roman"/>
          <w:sz w:val="24"/>
          <w:szCs w:val="24"/>
        </w:rPr>
        <w:t>дневен ред</w:t>
      </w:r>
      <w:r w:rsidRPr="003D4978">
        <w:rPr>
          <w:rFonts w:ascii="Times New Roman" w:hAnsi="Times New Roman" w:cs="Times New Roman"/>
          <w:sz w:val="24"/>
          <w:szCs w:val="24"/>
        </w:rPr>
        <w:t>:</w:t>
      </w:r>
    </w:p>
    <w:p w:rsidR="00D501E4" w:rsidRPr="003D4978" w:rsidRDefault="00D501E4" w:rsidP="00511A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456" w:rsidRDefault="00AD7456" w:rsidP="006E1B17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в Община Златарица, издигнати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</w:t>
      </w:r>
    </w:p>
    <w:p w:rsidR="00AD7456" w:rsidRDefault="00AD7456" w:rsidP="006E1B17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6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</w:t>
      </w:r>
      <w:r>
        <w:rPr>
          <w:rFonts w:ascii="Times New Roman" w:hAnsi="Times New Roman" w:cs="Times New Roman"/>
          <w:sz w:val="24"/>
          <w:szCs w:val="24"/>
        </w:rPr>
        <w:t>кмет на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Община Златарица, издигнат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7631">
        <w:rPr>
          <w:rFonts w:ascii="Times New Roman" w:hAnsi="Times New Roman" w:cs="Times New Roman"/>
          <w:sz w:val="24"/>
          <w:szCs w:val="24"/>
        </w:rPr>
        <w:t xml:space="preserve">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</w:t>
      </w:r>
    </w:p>
    <w:p w:rsidR="00754842" w:rsidRPr="003D4978" w:rsidRDefault="00754842" w:rsidP="005D309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3D4978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3D4978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3D4978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97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Pr="003D4978" w:rsidRDefault="00AD745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 – 6</w:t>
      </w:r>
      <w:r w:rsidR="008339FE" w:rsidRPr="003D497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шест</w:t>
      </w:r>
      <w:r w:rsidR="008339FE" w:rsidRPr="003D4978">
        <w:rPr>
          <w:rFonts w:ascii="Times New Roman" w:hAnsi="Times New Roman" w:cs="Times New Roman"/>
          <w:sz w:val="24"/>
          <w:szCs w:val="24"/>
        </w:rPr>
        <w:t>/,  а именно:</w:t>
      </w:r>
    </w:p>
    <w:p w:rsidR="00502EE7" w:rsidRPr="003D4978" w:rsidRDefault="00502EE7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2EE7" w:rsidRPr="003D4978" w:rsidRDefault="00502EE7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502EE7" w:rsidRPr="003D4978" w:rsidRDefault="00AD7456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Жасмина </w:t>
      </w:r>
      <w:r w:rsidR="00502EE7"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Попова</w:t>
      </w:r>
    </w:p>
    <w:p w:rsidR="008339FE" w:rsidRPr="003D4978" w:rsidRDefault="00502EE7" w:rsidP="00502EE7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293A22" w:rsidRPr="003D4978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B46374" w:rsidRPr="003D4978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B46374" w:rsidRPr="003D4978" w:rsidRDefault="00B46374" w:rsidP="00B4637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411C4D" w:rsidRPr="003D4978" w:rsidRDefault="00411C4D" w:rsidP="00EF09F3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9FE" w:rsidRPr="003D4978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8339FE" w:rsidRPr="003D4978" w:rsidRDefault="008339FE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7456" w:rsidRPr="00320F67" w:rsidRDefault="0034419F" w:rsidP="00320F67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F67">
        <w:rPr>
          <w:rFonts w:ascii="Times New Roman" w:hAnsi="Times New Roman" w:cs="Times New Roman"/>
          <w:sz w:val="24"/>
          <w:szCs w:val="24"/>
        </w:rPr>
        <w:t>По т. 1 от дневния ред председателят на ОИК-Златарица запозна членовете на ОИК с проект за решение относно</w:t>
      </w:r>
      <w:r w:rsidR="00052068" w:rsidRPr="00320F67">
        <w:rPr>
          <w:rFonts w:ascii="Times New Roman" w:hAnsi="Times New Roman" w:cs="Times New Roman"/>
          <w:sz w:val="24"/>
          <w:szCs w:val="24"/>
        </w:rPr>
        <w:t xml:space="preserve"> </w:t>
      </w:r>
      <w:r w:rsidR="00AD7456" w:rsidRPr="00320F67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в Община Златарица, издигнати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</w:t>
      </w:r>
    </w:p>
    <w:p w:rsidR="0034419F" w:rsidRPr="003D4978" w:rsidRDefault="0034419F" w:rsidP="0034419F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3099" w:rsidRPr="00A418F3" w:rsidRDefault="005D3099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419F" w:rsidRPr="003D4978" w:rsidRDefault="00052068" w:rsidP="00344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32"/>
          <w:szCs w:val="32"/>
          <w:lang w:eastAsia="bg-BG"/>
        </w:rPr>
        <w:t>Проект за Решение №</w:t>
      </w:r>
      <w:r w:rsidR="00AD7456">
        <w:rPr>
          <w:rFonts w:ascii="Times New Roman" w:eastAsia="Times New Roman" w:hAnsi="Times New Roman" w:cs="Times New Roman"/>
          <w:sz w:val="32"/>
          <w:szCs w:val="32"/>
          <w:lang w:eastAsia="bg-BG"/>
        </w:rPr>
        <w:t>30</w:t>
      </w:r>
      <w:r w:rsidR="0034419F" w:rsidRPr="003D4978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</w:p>
    <w:p w:rsidR="00AD7456" w:rsidRPr="00320F67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 в Община Златарица, издигнати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</w:t>
      </w:r>
    </w:p>
    <w:p w:rsidR="00AD7456" w:rsidRPr="00320F67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46/ 23.09.2023 г. (Приложение №51-МИ) от входящия регистър на кандидатите за общински съветници на ОИК – Златарица от МК ПП „ВМРО – БЪЛГАРСКО НАЦИОНАЛНО ДВИЖЕНИЕ“ (ПП „ИМА ТАКЪВ НАРОД”, ПП „ЗЕМЕДЕЛСКИ НАРОДЕН СЪЮЗ”), внесена от</w:t>
      </w:r>
      <w:r w:rsidRPr="00320F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Пенчо Василев Чанев</w:t>
      </w:r>
      <w:r w:rsidRPr="00320F67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представител на посочената местна коалиция</w:t>
      </w: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изборите за общински съветници в ОИК – Златарица с решение на ОИК №24/ 18.09.2023г., за издигане като кандидати за общински съветници на: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Василев Чанев, 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Пенев Колев, 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Савка Ценкова Кавръкова, 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Владов Иванов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Йорданова Дамянова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Ленко Якимов Арнаудов, 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Христова Хинова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 Илиянов Узунов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Георгиев Асенов</w:t>
      </w:r>
    </w:p>
    <w:p w:rsidR="00AD7456" w:rsidRPr="00320F67" w:rsidRDefault="00AD7456" w:rsidP="00AD7456">
      <w:pPr>
        <w:numPr>
          <w:ilvl w:val="0"/>
          <w:numId w:val="18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0F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Цанев Иванов</w:t>
      </w:r>
    </w:p>
    <w:p w:rsidR="00AD7456" w:rsidRPr="00607C88" w:rsidRDefault="00AD7456" w:rsidP="00AD74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AD7456" w:rsidRPr="00607C88" w:rsidRDefault="00AD7456" w:rsidP="006E1B17">
      <w:pPr>
        <w:numPr>
          <w:ilvl w:val="0"/>
          <w:numId w:val="19"/>
        </w:numPr>
        <w:shd w:val="clear" w:color="auto" w:fill="FFFFFF"/>
        <w:tabs>
          <w:tab w:val="clear" w:pos="720"/>
          <w:tab w:val="num" w:pos="1701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Предложение вх.№ 46/ 23.09.2023 г. - приложение №51-MИ от изборните книжа.</w:t>
      </w:r>
    </w:p>
    <w:p w:rsidR="00AD7456" w:rsidRPr="00607C88" w:rsidRDefault="00AD7456" w:rsidP="00AD7456">
      <w:pPr>
        <w:numPr>
          <w:ilvl w:val="0"/>
          <w:numId w:val="19"/>
        </w:numPr>
        <w:shd w:val="clear" w:color="auto" w:fill="FFFFFF"/>
        <w:tabs>
          <w:tab w:val="clear" w:pos="720"/>
          <w:tab w:val="num" w:pos="993"/>
          <w:tab w:val="num" w:pos="1701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Заявление-декларация – приложение №54-MИ от изборните книжа – 11 бр. </w:t>
      </w:r>
    </w:p>
    <w:p w:rsidR="00AD7456" w:rsidRPr="00607C88" w:rsidRDefault="00320F67" w:rsidP="00AD7456">
      <w:pPr>
        <w:numPr>
          <w:ilvl w:val="0"/>
          <w:numId w:val="19"/>
        </w:numPr>
        <w:shd w:val="clear" w:color="auto" w:fill="FFFFFF"/>
        <w:tabs>
          <w:tab w:val="clear" w:pos="720"/>
          <w:tab w:val="num" w:pos="993"/>
          <w:tab w:val="num" w:pos="1701"/>
        </w:tabs>
        <w:spacing w:after="0" w:line="240" w:lineRule="auto"/>
        <w:ind w:firstLine="556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Пълномощни – </w:t>
      </w:r>
      <w:r w:rsidR="00607C88"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5</w:t>
      </w:r>
      <w:r w:rsidR="00AD7456"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 xml:space="preserve"> бр.</w:t>
      </w:r>
    </w:p>
    <w:p w:rsidR="00AD7456" w:rsidRPr="00607C88" w:rsidRDefault="00AD7456" w:rsidP="00AD7456">
      <w:pPr>
        <w:shd w:val="clear" w:color="auto" w:fill="FFFFFF"/>
        <w:tabs>
          <w:tab w:val="num" w:pos="1701"/>
        </w:tabs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AD7456" w:rsidRPr="00607C88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lastRenderedPageBreak/>
        <w:t>Предвид изложеното и на основание чл. 413, чл. 414 и чл. 417 от Изборния кодекс, Решение № 2122-МИ/ 29.08.2023г. и Решение № 2460-МИ/ 18.09.2023г. на  ЦИК, Общинска избирателна комисия-Златарица</w:t>
      </w:r>
    </w:p>
    <w:p w:rsidR="00AD7456" w:rsidRPr="00607C88" w:rsidRDefault="00AD7456" w:rsidP="00AD74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D7456" w:rsidRPr="00607C88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кандидати за общински съветници, издигнати от МК ПП „ВМРО – БЪЛГАРСКО НАЦИОНАЛНО ДВИЖЕНИЕ“ (ПП „ИМА ТАКЪВ НАРОД”, ПП „ЗЕМЕДЕЛСКИ НАРОДЕН СЪЮЗ”), както следва: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Василев Чанев, 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Пенев Колев, 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Савка Ценкова Кавръкова, 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Владов Иванов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Йорданова Дамянова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Ленко Якимов Арнаудов, 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Христова Хинова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 Илиянов Узунов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Георгиев Асенов</w:t>
      </w:r>
    </w:p>
    <w:p w:rsidR="00AD7456" w:rsidRPr="00607C88" w:rsidRDefault="00AD7456" w:rsidP="00AD7456">
      <w:pPr>
        <w:numPr>
          <w:ilvl w:val="0"/>
          <w:numId w:val="20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firstLine="5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Цанев Иванов</w:t>
      </w:r>
    </w:p>
    <w:p w:rsidR="00AD7456" w:rsidRPr="00607C88" w:rsidRDefault="00AD7456" w:rsidP="00AD7456">
      <w:pPr>
        <w:shd w:val="clear" w:color="auto" w:fill="FFFFFF"/>
        <w:tabs>
          <w:tab w:val="left" w:pos="1701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ИЗДАДАТ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удостоверения на регистрираните кандидати. (Приложение №67)</w:t>
      </w:r>
    </w:p>
    <w:p w:rsidR="0034419F" w:rsidRPr="00A418F3" w:rsidRDefault="0034419F" w:rsidP="00882FE7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419F" w:rsidRPr="00BE4816" w:rsidRDefault="0034419F" w:rsidP="00AD745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816">
        <w:rPr>
          <w:rFonts w:ascii="Times New Roman" w:hAnsi="Times New Roman" w:cs="Times New Roman"/>
          <w:sz w:val="24"/>
          <w:szCs w:val="24"/>
        </w:rPr>
        <w:tab/>
        <w:t xml:space="preserve">Гласували: </w:t>
      </w:r>
    </w:p>
    <w:p w:rsidR="0034419F" w:rsidRPr="00BE4816" w:rsidRDefault="00AD7456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 – 6/шест</w:t>
      </w:r>
      <w:r w:rsidR="0034419F" w:rsidRPr="00BE4816">
        <w:rPr>
          <w:rFonts w:ascii="Times New Roman" w:hAnsi="Times New Roman" w:cs="Times New Roman"/>
          <w:sz w:val="24"/>
          <w:szCs w:val="24"/>
        </w:rPr>
        <w:t>/,  а именно: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81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34419F" w:rsidRPr="00BE4816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816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81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34419F" w:rsidRPr="00BE4816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81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34419F" w:rsidRPr="00BE4816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81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34419F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481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AD7456" w:rsidRPr="00BE4816" w:rsidRDefault="00AD7456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D501E4" w:rsidRPr="00BE4816" w:rsidRDefault="00D501E4" w:rsidP="00557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C166DC" w:rsidRPr="00BE4816" w:rsidRDefault="00C166DC" w:rsidP="00557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34419F" w:rsidRPr="00A418F3" w:rsidRDefault="00052068" w:rsidP="00557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BE4816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 №</w:t>
      </w:r>
      <w:r w:rsidR="00882FE7" w:rsidRPr="00BE481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AD7456">
        <w:rPr>
          <w:rFonts w:ascii="Times New Roman" w:eastAsia="Times New Roman" w:hAnsi="Times New Roman" w:cs="Times New Roman"/>
          <w:sz w:val="32"/>
          <w:szCs w:val="32"/>
          <w:lang w:eastAsia="bg-BG"/>
        </w:rPr>
        <w:t>30</w:t>
      </w:r>
      <w:r w:rsidR="0034419F" w:rsidRPr="00A418F3">
        <w:rPr>
          <w:rFonts w:ascii="Times New Roman" w:eastAsia="Times New Roman" w:hAnsi="Times New Roman" w:cs="Times New Roman"/>
          <w:color w:val="FF0000"/>
          <w:sz w:val="32"/>
          <w:szCs w:val="32"/>
          <w:lang w:eastAsia="bg-BG"/>
        </w:rPr>
        <w:br/>
      </w:r>
    </w:p>
    <w:p w:rsidR="00AD7456" w:rsidRPr="00607C88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Регистрация на кандидатска листа за общински съветници в Община Златарица, издигнати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</w:t>
      </w:r>
    </w:p>
    <w:p w:rsidR="00AD7456" w:rsidRPr="00607C88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с вх. № 46/ 23.09.2023 г. (Приложение №51-МИ) от входящия регистър на кандидатите за общински съветници на ОИК – Златарица от МК ПП „ВМРО – БЪЛГАРСКО НАЦИОНАЛНО ДВИЖЕНИЕ“ (ПП „ИМА ТАКЪВ НАРОД”, ПП „ЗЕМЕДЕЛСКИ НАРОДЕН СЪЮЗ”), внесена от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Пенчо Василев Чанев</w:t>
      </w:r>
      <w:r w:rsidRPr="00607C88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представител на посочената местна коалиция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изборите за общински съветници в ОИК – Златарица с решение на ОИК №24/ 18.09.2023г., за издигане като кандидати за общински съветници на: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Василев Чанев, 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Пенев Колев, 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Савка Ценкова Кавръкова, 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Владов Иванов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Йорданова Дамянова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Ленко Якимов Арнаудов, 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Христова Хинова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 Илиянов Узунов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Георгиев Асенов</w:t>
      </w:r>
    </w:p>
    <w:p w:rsidR="00AD7456" w:rsidRPr="00607C88" w:rsidRDefault="00AD7456" w:rsidP="006E1B17">
      <w:pPr>
        <w:numPr>
          <w:ilvl w:val="0"/>
          <w:numId w:val="24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Цанев Иванов</w:t>
      </w:r>
    </w:p>
    <w:p w:rsidR="00AD7456" w:rsidRPr="00607C88" w:rsidRDefault="00AD7456" w:rsidP="00AD74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AD7456" w:rsidRPr="00607C88" w:rsidRDefault="00AD7456" w:rsidP="006E1B17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hanging="11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Предложение вх.№ 46/ 23.09.2023 г. - приложение №51-MИ от изборните книжа.</w:t>
      </w:r>
    </w:p>
    <w:p w:rsidR="00AD7456" w:rsidRPr="00607C88" w:rsidRDefault="00AD7456" w:rsidP="006E1B17">
      <w:pPr>
        <w:pStyle w:val="a5"/>
        <w:numPr>
          <w:ilvl w:val="0"/>
          <w:numId w:val="23"/>
        </w:numPr>
        <w:shd w:val="clear" w:color="auto" w:fill="FFFFFF"/>
        <w:tabs>
          <w:tab w:val="num" w:pos="1701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 xml:space="preserve">Заявление-декларация – приложение №54-MИ от изборните книжа – 11 бр. </w:t>
      </w:r>
    </w:p>
    <w:p w:rsidR="00AD7456" w:rsidRPr="00607C88" w:rsidRDefault="00607C88" w:rsidP="006E1B17">
      <w:pPr>
        <w:pStyle w:val="a5"/>
        <w:numPr>
          <w:ilvl w:val="0"/>
          <w:numId w:val="23"/>
        </w:numPr>
        <w:shd w:val="clear" w:color="auto" w:fill="FFFFFF"/>
        <w:tabs>
          <w:tab w:val="num" w:pos="1701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Пълномощни – 5</w:t>
      </w:r>
      <w:r w:rsidR="00AD7456" w:rsidRPr="00607C88">
        <w:rPr>
          <w:rFonts w:ascii="Times New Roman" w:hAnsi="Times New Roman" w:cs="Times New Roman"/>
          <w:sz w:val="24"/>
          <w:szCs w:val="21"/>
        </w:rPr>
        <w:t xml:space="preserve"> бр.</w:t>
      </w:r>
    </w:p>
    <w:p w:rsidR="00AD7456" w:rsidRPr="00607C88" w:rsidRDefault="00AD7456" w:rsidP="00AD7456">
      <w:pPr>
        <w:shd w:val="clear" w:color="auto" w:fill="FFFFFF"/>
        <w:tabs>
          <w:tab w:val="num" w:pos="1701"/>
        </w:tabs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AD7456" w:rsidRPr="00607C88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Предвид изложеното и на основание чл. 413, чл. 414 и чл. 417 от Изборния кодекс, Решение № 2122-МИ/ 29.08.2023г. и Решение № 2460-МИ/ 18.09.2023г. на  ЦИК, Общинска избирателна комисия-Златарица</w:t>
      </w:r>
    </w:p>
    <w:p w:rsidR="00AD7456" w:rsidRPr="00607C88" w:rsidRDefault="00AD7456" w:rsidP="00AD74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D7456" w:rsidRPr="00607C88" w:rsidRDefault="00AD7456" w:rsidP="00AD74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кандидати за общински съветници, издигнати от МК ПП „ВМРО – БЪЛГАРСКО НАЦИОНАЛНО ДВИЖЕНИЕ“ (ПП „ИМА ТАКЪВ НАРОД”, ПП „ЗЕМЕДЕЛСКИ НАРОДЕН СЪЮЗ”), както следва: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Василев Чанев, 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Пенев Колев, 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Савка Ценкова Кавръкова, 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Владов Иванов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 Иванов Русев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Маргарита Йорданова Дамянова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Ленко Якимов Арнаудов, 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Христова Хинова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 Илиянов Узунов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Георгиев Асенов</w:t>
      </w:r>
    </w:p>
    <w:p w:rsidR="00AD7456" w:rsidRPr="00607C88" w:rsidRDefault="00AD7456" w:rsidP="006E1B17">
      <w:pPr>
        <w:numPr>
          <w:ilvl w:val="0"/>
          <w:numId w:val="25"/>
        </w:numPr>
        <w:shd w:val="clear" w:color="auto" w:fill="FFFFFF"/>
        <w:tabs>
          <w:tab w:val="left" w:pos="1134"/>
          <w:tab w:val="left" w:pos="1701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Цанев Иванов</w:t>
      </w:r>
    </w:p>
    <w:p w:rsidR="00AD7456" w:rsidRPr="00607C88" w:rsidRDefault="00AD7456" w:rsidP="00AD7456">
      <w:pPr>
        <w:shd w:val="clear" w:color="auto" w:fill="FFFFFF"/>
        <w:tabs>
          <w:tab w:val="left" w:pos="1701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ИЗДАДАТ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удостоверения на регистрираните кандидати. (Приложение №67)</w:t>
      </w:r>
    </w:p>
    <w:p w:rsidR="00AD7456" w:rsidRPr="003D4978" w:rsidRDefault="00AD7456" w:rsidP="00AD7456">
      <w:pPr>
        <w:shd w:val="clear" w:color="auto" w:fill="FFFFFF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3D4978" w:rsidRDefault="0034419F" w:rsidP="003D4978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0F67" w:rsidRDefault="0034419F" w:rsidP="006E1B17">
      <w:pPr>
        <w:pStyle w:val="a5"/>
        <w:shd w:val="clear" w:color="auto" w:fill="FFFFFF"/>
        <w:spacing w:after="15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978">
        <w:rPr>
          <w:rFonts w:ascii="Times New Roman" w:hAnsi="Times New Roman" w:cs="Times New Roman"/>
          <w:sz w:val="24"/>
          <w:szCs w:val="24"/>
        </w:rPr>
        <w:t>По т. 2 от дневния ред председателят на ОИК-Златарица запозна членовете на ОИК с проект за решение относно</w:t>
      </w:r>
      <w:r w:rsidR="00052068" w:rsidRPr="003D4978">
        <w:rPr>
          <w:rFonts w:ascii="Times New Roman" w:hAnsi="Times New Roman" w:cs="Times New Roman"/>
          <w:sz w:val="24"/>
          <w:szCs w:val="24"/>
        </w:rPr>
        <w:t xml:space="preserve"> регистрацията </w:t>
      </w:r>
      <w:r w:rsidR="00320F67" w:rsidRPr="00267631">
        <w:rPr>
          <w:rFonts w:ascii="Times New Roman" w:hAnsi="Times New Roman" w:cs="Times New Roman"/>
          <w:sz w:val="24"/>
          <w:szCs w:val="24"/>
        </w:rPr>
        <w:t xml:space="preserve">на кандидатска листа за </w:t>
      </w:r>
      <w:r w:rsidR="00320F67">
        <w:rPr>
          <w:rFonts w:ascii="Times New Roman" w:hAnsi="Times New Roman" w:cs="Times New Roman"/>
          <w:sz w:val="24"/>
          <w:szCs w:val="24"/>
        </w:rPr>
        <w:t>кмет на</w:t>
      </w:r>
      <w:r w:rsidR="00320F67" w:rsidRPr="00267631">
        <w:rPr>
          <w:rFonts w:ascii="Times New Roman" w:hAnsi="Times New Roman" w:cs="Times New Roman"/>
          <w:sz w:val="24"/>
          <w:szCs w:val="24"/>
        </w:rPr>
        <w:t xml:space="preserve"> Община Златарица, издигнат</w:t>
      </w:r>
      <w:r w:rsidR="00320F67">
        <w:rPr>
          <w:rFonts w:ascii="Times New Roman" w:hAnsi="Times New Roman" w:cs="Times New Roman"/>
          <w:sz w:val="24"/>
          <w:szCs w:val="24"/>
        </w:rPr>
        <w:t>а</w:t>
      </w:r>
      <w:r w:rsidR="00320F67" w:rsidRPr="00267631">
        <w:rPr>
          <w:rFonts w:ascii="Times New Roman" w:hAnsi="Times New Roman" w:cs="Times New Roman"/>
          <w:sz w:val="24"/>
          <w:szCs w:val="24"/>
        </w:rPr>
        <w:t xml:space="preserve">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</w:t>
      </w:r>
    </w:p>
    <w:p w:rsidR="0034419F" w:rsidRPr="003D4978" w:rsidRDefault="0034419F" w:rsidP="0034419F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3D497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3D4978" w:rsidRDefault="00052068" w:rsidP="003441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4978">
        <w:rPr>
          <w:rFonts w:ascii="Times New Roman" w:eastAsia="Times New Roman" w:hAnsi="Times New Roman" w:cs="Times New Roman"/>
          <w:sz w:val="32"/>
          <w:szCs w:val="32"/>
        </w:rPr>
        <w:t xml:space="preserve">Проект за Решение № </w:t>
      </w:r>
      <w:r w:rsidR="00320F67">
        <w:rPr>
          <w:rFonts w:ascii="Times New Roman" w:eastAsia="Times New Roman" w:hAnsi="Times New Roman" w:cs="Times New Roman"/>
          <w:sz w:val="32"/>
          <w:szCs w:val="32"/>
        </w:rPr>
        <w:t>31</w:t>
      </w:r>
      <w:r w:rsidR="0034419F" w:rsidRPr="003D4978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320F67" w:rsidRPr="00607C88" w:rsidRDefault="00320F67" w:rsidP="00607C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Регистрация на кандидатска листа за кмет на Община Златарица, издигната от</w:t>
      </w:r>
      <w:r w:rsidR="00607C88"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„ВМРО – БЪЛГАРСКО НАЦИОНАЛНО ДВИЖЕНИЕ“ (ПП „ИМА ТАКЪВ НАРОД”, ПП „ЗЕМЕДЕЛСКИ НАРОДЕН СЪЮЗ”) за участие в изборите за кмет на Община Златарица на 29 октомври 2023г.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47/ 23.09.2023г. (Приложение № 52-МИ) </w:t>
      </w: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 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входящия регистър на ОИК – Златарица за регистрация на кандидатска листа за кмет на община Златарица, внесена от МК ПП „ВМРО – БЪЛГАРСКО НАЦИОНАЛНО ДВИЖЕНИЕ“ (ПП „ИМА ТАКЪВ НАРОД”, ПП „ЗЕМЕДЕЛСКИ НАРОДЕН СЪЮЗ”), от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Пенчо Василев Чанев</w:t>
      </w:r>
      <w:r w:rsidRPr="00607C88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представител на посочената местна коалиция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за участие в изборите за кмет на община Златарица в ОИК – Златарица с решение №25/ 18.09.2023г., за издигане на 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Пенчо Василев Чанев 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Златарица в местните избори на 29 октомври  2023г.</w:t>
      </w:r>
    </w:p>
    <w:p w:rsidR="00320F67" w:rsidRPr="00607C88" w:rsidRDefault="00320F67" w:rsidP="00320F67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320F67" w:rsidRPr="00607C88" w:rsidRDefault="00320F67" w:rsidP="00320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320F67" w:rsidRPr="00607C88" w:rsidRDefault="00320F67" w:rsidP="00320F67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Предложение вх.№ 47 - Приложение №-52 MИ от изборните книжа.</w:t>
      </w:r>
    </w:p>
    <w:p w:rsidR="00320F67" w:rsidRPr="00607C88" w:rsidRDefault="00320F67" w:rsidP="00607C88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Заявление-декларация - Приложение № 54 MИ от изборните книжа – 1 бр.  </w:t>
      </w:r>
    </w:p>
    <w:p w:rsidR="00320F67" w:rsidRPr="00607C88" w:rsidRDefault="00607C88" w:rsidP="00607C88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Пълномощни – 5</w:t>
      </w:r>
      <w:r w:rsidR="00320F67" w:rsidRPr="00607C88">
        <w:rPr>
          <w:rFonts w:ascii="Times New Roman" w:hAnsi="Times New Roman" w:cs="Times New Roman"/>
          <w:sz w:val="24"/>
          <w:szCs w:val="21"/>
        </w:rPr>
        <w:t xml:space="preserve"> бр.</w:t>
      </w:r>
    </w:p>
    <w:p w:rsidR="00320F67" w:rsidRPr="00607C88" w:rsidRDefault="00320F67" w:rsidP="00607C88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</w:t>
      </w:r>
      <w:r w:rsidR="00607C88" w:rsidRPr="00607C88">
        <w:rPr>
          <w:rFonts w:ascii="Times New Roman" w:hAnsi="Times New Roman" w:cs="Times New Roman"/>
          <w:sz w:val="24"/>
          <w:szCs w:val="21"/>
        </w:rPr>
        <w:t>.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чл.413, чл.414 и чл.417 от Изборния кодекс, Решение № 2122-МИ/ 29.08.2023г. и Решение № 2460-МИ/ 18.09.2023г. на  ЦИК, Общинска избирателна комисия – Златарица</w:t>
      </w:r>
    </w:p>
    <w:p w:rsidR="00320F67" w:rsidRPr="00607C88" w:rsidRDefault="00320F67" w:rsidP="00320F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0F67" w:rsidRPr="00607C88" w:rsidRDefault="00320F67" w:rsidP="00320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20F67" w:rsidRPr="00607C88" w:rsidRDefault="00320F67" w:rsidP="00320F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Пенчо Василев Чанев 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Златарица, 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 </w:t>
      </w:r>
    </w:p>
    <w:p w:rsidR="0034419F" w:rsidRPr="00607C88" w:rsidRDefault="00320F67" w:rsidP="00607C8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</w:t>
      </w:r>
      <w:r w:rsidR="003204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0467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="00607C88"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регистрираният кандидат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. (Приложение №67)</w:t>
      </w: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5FA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55FA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34419F" w:rsidRPr="003955FA" w:rsidRDefault="00320F67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 – 6</w:t>
      </w:r>
      <w:r w:rsidR="003D4978" w:rsidRPr="003955F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шест</w:t>
      </w:r>
      <w:r w:rsidR="0034419F" w:rsidRPr="003955FA">
        <w:rPr>
          <w:rFonts w:ascii="Times New Roman" w:hAnsi="Times New Roman" w:cs="Times New Roman"/>
          <w:sz w:val="24"/>
          <w:szCs w:val="24"/>
        </w:rPr>
        <w:t xml:space="preserve"> /,  а именно:</w:t>
      </w: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3955FA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55FA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34419F" w:rsidRPr="003955FA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55FA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55F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34419F" w:rsidRPr="003955FA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55F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34419F" w:rsidRPr="003955FA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55FA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34419F" w:rsidRPr="003955FA" w:rsidRDefault="0034419F" w:rsidP="0034419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55FA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320F67" w:rsidRPr="003955FA" w:rsidRDefault="00320F67" w:rsidP="0034419F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5FA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3955FA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55FA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34419F" w:rsidRPr="003955FA" w:rsidRDefault="0034419F" w:rsidP="003441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55FA">
        <w:rPr>
          <w:rFonts w:ascii="Times New Roman" w:eastAsia="Times New Roman" w:hAnsi="Times New Roman" w:cs="Times New Roman"/>
          <w:sz w:val="32"/>
          <w:szCs w:val="32"/>
        </w:rPr>
        <w:t xml:space="preserve">Решение № </w:t>
      </w:r>
      <w:r w:rsidR="00320F67">
        <w:rPr>
          <w:rFonts w:ascii="Times New Roman" w:eastAsia="Times New Roman" w:hAnsi="Times New Roman" w:cs="Times New Roman"/>
          <w:sz w:val="32"/>
          <w:szCs w:val="32"/>
        </w:rPr>
        <w:t>31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Регистрация на кандидатска листа за кмет на Община Златарица, издигната от ПП „ВМРО – БЪЛГАРСКО НАЦИОНАЛНО ДВИЖЕНИЕ“ (ПП „ИМА ТАКЪВ НАРОД”, ПП „ЗЕМЕДЕЛСКИ НАРОДЕН СЪЮЗ”) за участие в изборите за кмет на Община Златарица на 29 октомври 2023г.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47/ 23.09.2023г. (Приложение № 52-МИ) </w:t>
      </w: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 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входящия регистър на ОИК – Златарица за регистрация на кандидатска листа за кмет на община Златарица, внесена от МК ПП „ВМРО – БЪЛГАРСКО НАЦИОНАЛНО ДВИЖЕНИЕ“ (ПП „ИМА ТАКЪВ НАРОД”, ПП „ЗЕМЕДЕЛСКИ НАРОДЕН СЪЮЗ”), от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Пенчо Василев Чанев</w:t>
      </w:r>
      <w:r w:rsidRPr="00607C88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представител на посочената местна коалиция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за участие в изборите за кмет на община Златарица в ОИК – Златарица с решение №25/ 18.09.2023г., за издигане на 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Пенчо Василев Чанев 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Златарица в местните избори на 29 октомври  2023г.</w:t>
      </w:r>
    </w:p>
    <w:p w:rsidR="00320F67" w:rsidRPr="00607C88" w:rsidRDefault="00320F67" w:rsidP="00320F67">
      <w:pPr>
        <w:shd w:val="clear" w:color="auto" w:fill="FFFFFF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</w:p>
    <w:p w:rsidR="00320F67" w:rsidRPr="00607C88" w:rsidRDefault="00320F67" w:rsidP="00320F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Към него са приложени всички изискуеми от чл. 156 от ИК и Решение № 2122-МИ/ 29.08.2023 г. на ЦИК документи:</w:t>
      </w:r>
    </w:p>
    <w:p w:rsidR="00320F67" w:rsidRPr="00607C88" w:rsidRDefault="00320F67" w:rsidP="00320F6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1"/>
          <w:lang w:eastAsia="bg-BG"/>
        </w:rPr>
        <w:t>Предложение вх.№ 47 - Приложение №-52 MИ от изборните книжа.</w:t>
      </w:r>
    </w:p>
    <w:p w:rsidR="00320F67" w:rsidRPr="00607C88" w:rsidRDefault="00320F67" w:rsidP="00607C88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Заявление-декларация - Приложение № 54 MИ от изборните книжа – 1 бр.  </w:t>
      </w:r>
    </w:p>
    <w:p w:rsidR="00320F67" w:rsidRPr="00607C88" w:rsidRDefault="00607C88" w:rsidP="00607C88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Пълномощни – 5</w:t>
      </w:r>
      <w:r w:rsidR="00320F67" w:rsidRPr="00607C88">
        <w:rPr>
          <w:rFonts w:ascii="Times New Roman" w:hAnsi="Times New Roman" w:cs="Times New Roman"/>
          <w:sz w:val="24"/>
          <w:szCs w:val="21"/>
        </w:rPr>
        <w:t xml:space="preserve"> бр.</w:t>
      </w:r>
    </w:p>
    <w:p w:rsidR="00320F67" w:rsidRPr="00607C88" w:rsidRDefault="00320F67" w:rsidP="00607C88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07C88">
        <w:rPr>
          <w:rFonts w:ascii="Times New Roman" w:hAnsi="Times New Roman" w:cs="Times New Roman"/>
          <w:sz w:val="24"/>
          <w:szCs w:val="21"/>
        </w:rPr>
        <w:t>Технически носител – 1 бр., същия след копиране на необходимите за регистрацията данни е върнат на вносителя</w:t>
      </w:r>
      <w:r w:rsidR="00607C88" w:rsidRPr="00607C88">
        <w:rPr>
          <w:rFonts w:ascii="Times New Roman" w:hAnsi="Times New Roman" w:cs="Times New Roman"/>
          <w:sz w:val="24"/>
          <w:szCs w:val="21"/>
        </w:rPr>
        <w:t>.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чл.413, чл.414 и чл.417 от Изборния кодекс, Решение № 2122-МИ/ 29.08.2023г. и Решение № 2460-МИ/ 18.09.2023г. на  ЦИК, Общинска избирателна комисия – Златарица</w:t>
      </w:r>
    </w:p>
    <w:p w:rsidR="00320F67" w:rsidRPr="00607C88" w:rsidRDefault="00320F67" w:rsidP="00320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0F67" w:rsidRPr="00607C88" w:rsidRDefault="00320F67" w:rsidP="00320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20F67" w:rsidRPr="00607C88" w:rsidRDefault="00320F67" w:rsidP="00320F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Пенчо Василев Чанев 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кандидат за </w:t>
      </w: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Златарица, 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от МК ПП „ВМРО – БЪЛГАРСКО НАЦИОНАЛНО ДВИЖЕНИЕ“ (ПП „ИМА ТАКЪВ НАРОД”, ПП „ЗЕМЕДЕЛСКИ НАРОДЕН СЪЮЗ”) за участие в изборите за общински съветници и кметове в Община Златарица на 29 октомври 2023г. </w:t>
      </w:r>
    </w:p>
    <w:p w:rsidR="00320F67" w:rsidRPr="00607C88" w:rsidRDefault="00320F67" w:rsidP="00320F6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7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</w:t>
      </w:r>
      <w:r w:rsidR="0032046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0467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="00607C88"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регистрираният кандидат</w:t>
      </w:r>
      <w:r w:rsidRPr="00607C88">
        <w:rPr>
          <w:rFonts w:ascii="Times New Roman" w:eastAsia="Times New Roman" w:hAnsi="Times New Roman" w:cs="Times New Roman"/>
          <w:sz w:val="24"/>
          <w:szCs w:val="24"/>
          <w:lang w:eastAsia="bg-BG"/>
        </w:rPr>
        <w:t>. (Приложение №67)</w:t>
      </w:r>
    </w:p>
    <w:p w:rsidR="00320F67" w:rsidRPr="00607C88" w:rsidRDefault="00320F67" w:rsidP="00320F67">
      <w:pPr>
        <w:pStyle w:val="a3"/>
        <w:shd w:val="clear" w:color="auto" w:fill="FFFFFF"/>
        <w:spacing w:before="0" w:beforeAutospacing="0" w:after="150" w:afterAutospacing="0"/>
        <w:ind w:firstLine="708"/>
      </w:pPr>
      <w:r w:rsidRPr="00607C88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>Поради изчерпване на дневния ред председателят закри заседанието на</w:t>
      </w:r>
      <w:r w:rsidR="00BE4816" w:rsidRPr="00BE4816">
        <w:rPr>
          <w:rFonts w:ascii="Times New Roman" w:hAnsi="Times New Roman" w:cs="Times New Roman"/>
          <w:sz w:val="24"/>
          <w:szCs w:val="24"/>
        </w:rPr>
        <w:t xml:space="preserve"> ко</w:t>
      </w:r>
      <w:r w:rsidR="00607C88">
        <w:rPr>
          <w:rFonts w:ascii="Times New Roman" w:hAnsi="Times New Roman" w:cs="Times New Roman"/>
          <w:sz w:val="24"/>
          <w:szCs w:val="24"/>
        </w:rPr>
        <w:t>мисията на 23.09.2023 г. в 14:58</w:t>
      </w:r>
      <w:r w:rsidRPr="00BE4816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 xml:space="preserve">  Председател:_____________</w:t>
      </w:r>
    </w:p>
    <w:p w:rsidR="0034419F" w:rsidRPr="00BE4816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419F" w:rsidRPr="00BE4816">
        <w:rPr>
          <w:rFonts w:ascii="Times New Roman" w:hAnsi="Times New Roman" w:cs="Times New Roman"/>
          <w:sz w:val="24"/>
          <w:szCs w:val="24"/>
        </w:rPr>
        <w:t>/Илиян Велев/</w:t>
      </w: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BE4816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34419F" w:rsidRPr="00BE4816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419F" w:rsidRPr="00BE4816">
        <w:rPr>
          <w:rFonts w:ascii="Times New Roman" w:hAnsi="Times New Roman" w:cs="Times New Roman"/>
          <w:sz w:val="24"/>
          <w:szCs w:val="24"/>
        </w:rPr>
        <w:t xml:space="preserve"> / Иван Млъзев /</w:t>
      </w:r>
    </w:p>
    <w:p w:rsidR="0034419F" w:rsidRPr="005D3099" w:rsidRDefault="0034419F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419F" w:rsidRPr="005D3099" w:rsidSect="006E1B17">
      <w:footerReference w:type="default" r:id="rId8"/>
      <w:pgSz w:w="11906" w:h="16838"/>
      <w:pgMar w:top="851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66B" w:rsidRDefault="006E166B" w:rsidP="00775A79">
      <w:pPr>
        <w:spacing w:after="0" w:line="240" w:lineRule="auto"/>
      </w:pPr>
      <w:r>
        <w:separator/>
      </w:r>
    </w:p>
  </w:endnote>
  <w:endnote w:type="continuationSeparator" w:id="1">
    <w:p w:rsidR="006E166B" w:rsidRDefault="006E166B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AD7456" w:rsidRDefault="005703CC">
        <w:pPr>
          <w:pStyle w:val="aa"/>
          <w:jc w:val="right"/>
        </w:pPr>
        <w:fldSimple w:instr=" PAGE   \* MERGEFORMAT ">
          <w:r w:rsidR="006E1B17">
            <w:rPr>
              <w:noProof/>
            </w:rPr>
            <w:t>6</w:t>
          </w:r>
        </w:fldSimple>
      </w:p>
    </w:sdtContent>
  </w:sdt>
  <w:p w:rsidR="00AD7456" w:rsidRDefault="00AD74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66B" w:rsidRDefault="006E166B" w:rsidP="00775A79">
      <w:pPr>
        <w:spacing w:after="0" w:line="240" w:lineRule="auto"/>
      </w:pPr>
      <w:r>
        <w:separator/>
      </w:r>
    </w:p>
  </w:footnote>
  <w:footnote w:type="continuationSeparator" w:id="1">
    <w:p w:rsidR="006E166B" w:rsidRDefault="006E166B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65C35A9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84F8B"/>
    <w:multiLevelType w:val="multilevel"/>
    <w:tmpl w:val="90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6024208"/>
    <w:multiLevelType w:val="multilevel"/>
    <w:tmpl w:val="90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CA97CEF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EA91B13"/>
    <w:multiLevelType w:val="multilevel"/>
    <w:tmpl w:val="90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090FDA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7F82EDE"/>
    <w:multiLevelType w:val="hybridMultilevel"/>
    <w:tmpl w:val="D6121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2"/>
  </w:num>
  <w:num w:numId="7">
    <w:abstractNumId w:val="15"/>
  </w:num>
  <w:num w:numId="8">
    <w:abstractNumId w:val="20"/>
  </w:num>
  <w:num w:numId="9">
    <w:abstractNumId w:val="7"/>
  </w:num>
  <w:num w:numId="10">
    <w:abstractNumId w:val="10"/>
  </w:num>
  <w:num w:numId="11">
    <w:abstractNumId w:val="22"/>
  </w:num>
  <w:num w:numId="12">
    <w:abstractNumId w:val="17"/>
  </w:num>
  <w:num w:numId="13">
    <w:abstractNumId w:val="0"/>
  </w:num>
  <w:num w:numId="14">
    <w:abstractNumId w:val="8"/>
  </w:num>
  <w:num w:numId="15">
    <w:abstractNumId w:val="23"/>
  </w:num>
  <w:num w:numId="16">
    <w:abstractNumId w:val="14"/>
  </w:num>
  <w:num w:numId="17">
    <w:abstractNumId w:val="24"/>
  </w:num>
  <w:num w:numId="18">
    <w:abstractNumId w:val="19"/>
  </w:num>
  <w:num w:numId="19">
    <w:abstractNumId w:val="2"/>
  </w:num>
  <w:num w:numId="20">
    <w:abstractNumId w:val="1"/>
  </w:num>
  <w:num w:numId="21">
    <w:abstractNumId w:val="4"/>
  </w:num>
  <w:num w:numId="22">
    <w:abstractNumId w:val="16"/>
  </w:num>
  <w:num w:numId="23">
    <w:abstractNumId w:val="21"/>
  </w:num>
  <w:num w:numId="24">
    <w:abstractNumId w:val="18"/>
  </w:num>
  <w:num w:numId="25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6473"/>
    <w:rsid w:val="00007BBE"/>
    <w:rsid w:val="00020CD5"/>
    <w:rsid w:val="00022DEC"/>
    <w:rsid w:val="00031E27"/>
    <w:rsid w:val="00033FC1"/>
    <w:rsid w:val="00035221"/>
    <w:rsid w:val="000434D6"/>
    <w:rsid w:val="00052068"/>
    <w:rsid w:val="00062382"/>
    <w:rsid w:val="0007147A"/>
    <w:rsid w:val="0007479C"/>
    <w:rsid w:val="00077821"/>
    <w:rsid w:val="000A09D9"/>
    <w:rsid w:val="000A337D"/>
    <w:rsid w:val="000A3D94"/>
    <w:rsid w:val="000B1E9E"/>
    <w:rsid w:val="000B6E49"/>
    <w:rsid w:val="000C43AF"/>
    <w:rsid w:val="000C4EB1"/>
    <w:rsid w:val="000D34A7"/>
    <w:rsid w:val="000D4340"/>
    <w:rsid w:val="000D5960"/>
    <w:rsid w:val="000E030E"/>
    <w:rsid w:val="000F2732"/>
    <w:rsid w:val="000F6E98"/>
    <w:rsid w:val="001067CA"/>
    <w:rsid w:val="00114243"/>
    <w:rsid w:val="0011763E"/>
    <w:rsid w:val="001210BB"/>
    <w:rsid w:val="0013143B"/>
    <w:rsid w:val="00135DED"/>
    <w:rsid w:val="001520EB"/>
    <w:rsid w:val="00154873"/>
    <w:rsid w:val="00157684"/>
    <w:rsid w:val="00163917"/>
    <w:rsid w:val="00174D84"/>
    <w:rsid w:val="00176D5E"/>
    <w:rsid w:val="0018256A"/>
    <w:rsid w:val="00184230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208C4"/>
    <w:rsid w:val="0022746C"/>
    <w:rsid w:val="00232A02"/>
    <w:rsid w:val="00232D08"/>
    <w:rsid w:val="00237ACD"/>
    <w:rsid w:val="0025397B"/>
    <w:rsid w:val="002829A3"/>
    <w:rsid w:val="00293A22"/>
    <w:rsid w:val="002A3791"/>
    <w:rsid w:val="002C18F7"/>
    <w:rsid w:val="002C2D2F"/>
    <w:rsid w:val="002C398C"/>
    <w:rsid w:val="002C7F02"/>
    <w:rsid w:val="002D758B"/>
    <w:rsid w:val="002E1391"/>
    <w:rsid w:val="002F2BDC"/>
    <w:rsid w:val="002F2F62"/>
    <w:rsid w:val="00305028"/>
    <w:rsid w:val="00306DFE"/>
    <w:rsid w:val="003072DF"/>
    <w:rsid w:val="0030761F"/>
    <w:rsid w:val="00307EF6"/>
    <w:rsid w:val="003102EE"/>
    <w:rsid w:val="00312D4D"/>
    <w:rsid w:val="00313C68"/>
    <w:rsid w:val="00320467"/>
    <w:rsid w:val="00320F67"/>
    <w:rsid w:val="0032623E"/>
    <w:rsid w:val="00327FEC"/>
    <w:rsid w:val="00331DBC"/>
    <w:rsid w:val="003413E6"/>
    <w:rsid w:val="0034419F"/>
    <w:rsid w:val="00346B92"/>
    <w:rsid w:val="003505BA"/>
    <w:rsid w:val="00374354"/>
    <w:rsid w:val="00376F75"/>
    <w:rsid w:val="003771DE"/>
    <w:rsid w:val="00377CF7"/>
    <w:rsid w:val="00381FB5"/>
    <w:rsid w:val="00384B67"/>
    <w:rsid w:val="003955FA"/>
    <w:rsid w:val="0039723A"/>
    <w:rsid w:val="003A2AC7"/>
    <w:rsid w:val="003A54BD"/>
    <w:rsid w:val="003B1FB3"/>
    <w:rsid w:val="003B41E9"/>
    <w:rsid w:val="003D4978"/>
    <w:rsid w:val="003D605B"/>
    <w:rsid w:val="003D6E89"/>
    <w:rsid w:val="003E2CC5"/>
    <w:rsid w:val="003E4A20"/>
    <w:rsid w:val="003E5010"/>
    <w:rsid w:val="003E6B84"/>
    <w:rsid w:val="003E77B8"/>
    <w:rsid w:val="00404B72"/>
    <w:rsid w:val="00405057"/>
    <w:rsid w:val="0040633D"/>
    <w:rsid w:val="004108B0"/>
    <w:rsid w:val="00411C4D"/>
    <w:rsid w:val="00413BF5"/>
    <w:rsid w:val="004250A6"/>
    <w:rsid w:val="0043184A"/>
    <w:rsid w:val="00435ACF"/>
    <w:rsid w:val="00442BD3"/>
    <w:rsid w:val="00445511"/>
    <w:rsid w:val="004523A5"/>
    <w:rsid w:val="00452625"/>
    <w:rsid w:val="00452FCD"/>
    <w:rsid w:val="00453509"/>
    <w:rsid w:val="00457881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4C2E"/>
    <w:rsid w:val="004F10D0"/>
    <w:rsid w:val="004F2114"/>
    <w:rsid w:val="004F215B"/>
    <w:rsid w:val="00502EE7"/>
    <w:rsid w:val="0050492D"/>
    <w:rsid w:val="00507391"/>
    <w:rsid w:val="0051044B"/>
    <w:rsid w:val="00511A73"/>
    <w:rsid w:val="005139CD"/>
    <w:rsid w:val="00524D3A"/>
    <w:rsid w:val="00524E79"/>
    <w:rsid w:val="005277C8"/>
    <w:rsid w:val="00552FEC"/>
    <w:rsid w:val="0055438A"/>
    <w:rsid w:val="00555C12"/>
    <w:rsid w:val="0055777B"/>
    <w:rsid w:val="005703CC"/>
    <w:rsid w:val="005725A5"/>
    <w:rsid w:val="00573817"/>
    <w:rsid w:val="00576BD3"/>
    <w:rsid w:val="00576CE2"/>
    <w:rsid w:val="00581255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3099"/>
    <w:rsid w:val="005D7C2D"/>
    <w:rsid w:val="005E2AA0"/>
    <w:rsid w:val="005E6C29"/>
    <w:rsid w:val="00607C88"/>
    <w:rsid w:val="006224C3"/>
    <w:rsid w:val="0062797D"/>
    <w:rsid w:val="00630C1E"/>
    <w:rsid w:val="00635137"/>
    <w:rsid w:val="0063694F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E166B"/>
    <w:rsid w:val="006E1B17"/>
    <w:rsid w:val="006F0B1A"/>
    <w:rsid w:val="006F799F"/>
    <w:rsid w:val="00722EFF"/>
    <w:rsid w:val="0073175C"/>
    <w:rsid w:val="00731DDE"/>
    <w:rsid w:val="00736A80"/>
    <w:rsid w:val="00740978"/>
    <w:rsid w:val="0075354E"/>
    <w:rsid w:val="00753A10"/>
    <w:rsid w:val="00754842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12B2D"/>
    <w:rsid w:val="00830A83"/>
    <w:rsid w:val="008339FE"/>
    <w:rsid w:val="00833F80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71071"/>
    <w:rsid w:val="00873A8E"/>
    <w:rsid w:val="00882FE7"/>
    <w:rsid w:val="00885B86"/>
    <w:rsid w:val="0089101F"/>
    <w:rsid w:val="0089537E"/>
    <w:rsid w:val="00896094"/>
    <w:rsid w:val="00896C65"/>
    <w:rsid w:val="008B05BD"/>
    <w:rsid w:val="008B33C9"/>
    <w:rsid w:val="008B4AE8"/>
    <w:rsid w:val="008C08AD"/>
    <w:rsid w:val="008D5D97"/>
    <w:rsid w:val="008D7AB9"/>
    <w:rsid w:val="008E126B"/>
    <w:rsid w:val="008E4C86"/>
    <w:rsid w:val="008F0FFC"/>
    <w:rsid w:val="008F3259"/>
    <w:rsid w:val="008F6C6E"/>
    <w:rsid w:val="0090059E"/>
    <w:rsid w:val="00915E55"/>
    <w:rsid w:val="00920DDF"/>
    <w:rsid w:val="00927089"/>
    <w:rsid w:val="0093113A"/>
    <w:rsid w:val="009377F3"/>
    <w:rsid w:val="00941A32"/>
    <w:rsid w:val="0095362B"/>
    <w:rsid w:val="00957164"/>
    <w:rsid w:val="00962FA0"/>
    <w:rsid w:val="00977BE6"/>
    <w:rsid w:val="00984FF3"/>
    <w:rsid w:val="00987C35"/>
    <w:rsid w:val="009928F8"/>
    <w:rsid w:val="00996984"/>
    <w:rsid w:val="009B13F2"/>
    <w:rsid w:val="009B6000"/>
    <w:rsid w:val="009B6925"/>
    <w:rsid w:val="009B6CA9"/>
    <w:rsid w:val="009C0BF3"/>
    <w:rsid w:val="009D23B5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26AFC"/>
    <w:rsid w:val="00A30FCD"/>
    <w:rsid w:val="00A33EE8"/>
    <w:rsid w:val="00A418F3"/>
    <w:rsid w:val="00A5135F"/>
    <w:rsid w:val="00A52F92"/>
    <w:rsid w:val="00A63DBA"/>
    <w:rsid w:val="00A72D90"/>
    <w:rsid w:val="00A76269"/>
    <w:rsid w:val="00A82B18"/>
    <w:rsid w:val="00A9131E"/>
    <w:rsid w:val="00A95B20"/>
    <w:rsid w:val="00AA7656"/>
    <w:rsid w:val="00AB3510"/>
    <w:rsid w:val="00AB729F"/>
    <w:rsid w:val="00AC47D3"/>
    <w:rsid w:val="00AD2BAD"/>
    <w:rsid w:val="00AD5F22"/>
    <w:rsid w:val="00AD5FD9"/>
    <w:rsid w:val="00AD7456"/>
    <w:rsid w:val="00AE0D88"/>
    <w:rsid w:val="00AE765D"/>
    <w:rsid w:val="00AF5B79"/>
    <w:rsid w:val="00AF681D"/>
    <w:rsid w:val="00B063D4"/>
    <w:rsid w:val="00B06783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46374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95165"/>
    <w:rsid w:val="00BA2B75"/>
    <w:rsid w:val="00BA445C"/>
    <w:rsid w:val="00BB1E5C"/>
    <w:rsid w:val="00BC0893"/>
    <w:rsid w:val="00BC2E37"/>
    <w:rsid w:val="00BC5D39"/>
    <w:rsid w:val="00BC6379"/>
    <w:rsid w:val="00BC791F"/>
    <w:rsid w:val="00BD1475"/>
    <w:rsid w:val="00BE4816"/>
    <w:rsid w:val="00BF16A5"/>
    <w:rsid w:val="00BF3681"/>
    <w:rsid w:val="00BF4046"/>
    <w:rsid w:val="00C011C1"/>
    <w:rsid w:val="00C06EBD"/>
    <w:rsid w:val="00C15502"/>
    <w:rsid w:val="00C166DC"/>
    <w:rsid w:val="00C201C5"/>
    <w:rsid w:val="00C23217"/>
    <w:rsid w:val="00C23BE3"/>
    <w:rsid w:val="00C422FE"/>
    <w:rsid w:val="00C430D6"/>
    <w:rsid w:val="00C4352E"/>
    <w:rsid w:val="00C65A99"/>
    <w:rsid w:val="00C81CF4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D2450"/>
    <w:rsid w:val="00CF157A"/>
    <w:rsid w:val="00CF16F3"/>
    <w:rsid w:val="00D00DEC"/>
    <w:rsid w:val="00D04343"/>
    <w:rsid w:val="00D11799"/>
    <w:rsid w:val="00D1491C"/>
    <w:rsid w:val="00D32F98"/>
    <w:rsid w:val="00D35216"/>
    <w:rsid w:val="00D404A5"/>
    <w:rsid w:val="00D4338A"/>
    <w:rsid w:val="00D4578E"/>
    <w:rsid w:val="00D45C37"/>
    <w:rsid w:val="00D501E4"/>
    <w:rsid w:val="00D51529"/>
    <w:rsid w:val="00D52F31"/>
    <w:rsid w:val="00D670F8"/>
    <w:rsid w:val="00D83B47"/>
    <w:rsid w:val="00D90BF0"/>
    <w:rsid w:val="00D90E15"/>
    <w:rsid w:val="00D91C34"/>
    <w:rsid w:val="00DA3BC1"/>
    <w:rsid w:val="00DC5152"/>
    <w:rsid w:val="00DD70EA"/>
    <w:rsid w:val="00DE410B"/>
    <w:rsid w:val="00DF440E"/>
    <w:rsid w:val="00E06E25"/>
    <w:rsid w:val="00E07B34"/>
    <w:rsid w:val="00E14B36"/>
    <w:rsid w:val="00E15EB2"/>
    <w:rsid w:val="00E21214"/>
    <w:rsid w:val="00E21E0B"/>
    <w:rsid w:val="00E275EA"/>
    <w:rsid w:val="00E30A9C"/>
    <w:rsid w:val="00E31FEA"/>
    <w:rsid w:val="00E41553"/>
    <w:rsid w:val="00E56300"/>
    <w:rsid w:val="00E6109D"/>
    <w:rsid w:val="00E6293E"/>
    <w:rsid w:val="00E63B46"/>
    <w:rsid w:val="00E71539"/>
    <w:rsid w:val="00E72A51"/>
    <w:rsid w:val="00E72FDA"/>
    <w:rsid w:val="00E73F63"/>
    <w:rsid w:val="00E80231"/>
    <w:rsid w:val="00EA6414"/>
    <w:rsid w:val="00EA78B2"/>
    <w:rsid w:val="00EC1A13"/>
    <w:rsid w:val="00ED0E4F"/>
    <w:rsid w:val="00ED2A37"/>
    <w:rsid w:val="00ED5E0F"/>
    <w:rsid w:val="00ED72B1"/>
    <w:rsid w:val="00EE41C4"/>
    <w:rsid w:val="00EF09F3"/>
    <w:rsid w:val="00F00AA3"/>
    <w:rsid w:val="00F0591F"/>
    <w:rsid w:val="00F1113D"/>
    <w:rsid w:val="00F15702"/>
    <w:rsid w:val="00F35D33"/>
    <w:rsid w:val="00F42A17"/>
    <w:rsid w:val="00F44A62"/>
    <w:rsid w:val="00F46531"/>
    <w:rsid w:val="00F56F06"/>
    <w:rsid w:val="00F61664"/>
    <w:rsid w:val="00F63143"/>
    <w:rsid w:val="00F63E7A"/>
    <w:rsid w:val="00F66508"/>
    <w:rsid w:val="00F71AAF"/>
    <w:rsid w:val="00F76417"/>
    <w:rsid w:val="00F8001A"/>
    <w:rsid w:val="00F845C4"/>
    <w:rsid w:val="00F86DFE"/>
    <w:rsid w:val="00F97C23"/>
    <w:rsid w:val="00FA5EAD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3FCB-3662-4DDE-9E42-55153E0A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1723</Words>
  <Characters>9824</Characters>
  <Application>Microsoft Office Word</Application>
  <DocSecurity>0</DocSecurity>
  <Lines>81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14</cp:revision>
  <cp:lastPrinted>2023-09-23T12:07:00Z</cp:lastPrinted>
  <dcterms:created xsi:type="dcterms:W3CDTF">2023-09-17T12:14:00Z</dcterms:created>
  <dcterms:modified xsi:type="dcterms:W3CDTF">2023-09-23T12:13:00Z</dcterms:modified>
</cp:coreProperties>
</file>