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642EF0" w:rsidRDefault="00F47117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5E6522">
        <w:rPr>
          <w:rFonts w:ascii="Times New Roman" w:eastAsia="Calibri" w:hAnsi="Times New Roman" w:cs="Times New Roman"/>
          <w:b/>
          <w:sz w:val="28"/>
          <w:szCs w:val="28"/>
          <w:u w:val="single"/>
        </w:rPr>
        <w:t>41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5E6522">
        <w:rPr>
          <w:rFonts w:ascii="Times New Roman" w:eastAsia="Calibri" w:hAnsi="Times New Roman" w:cs="Times New Roman"/>
          <w:sz w:val="24"/>
          <w:szCs w:val="24"/>
        </w:rPr>
        <w:t>04</w:t>
      </w:r>
      <w:r w:rsidRPr="00642EF0">
        <w:rPr>
          <w:rFonts w:ascii="Times New Roman" w:eastAsia="Calibri" w:hAnsi="Times New Roman" w:cs="Times New Roman"/>
          <w:sz w:val="24"/>
          <w:szCs w:val="24"/>
        </w:rPr>
        <w:t>.</w:t>
      </w:r>
      <w:r w:rsidR="00140650"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Pr="004109F3">
        <w:rPr>
          <w:rFonts w:ascii="Times New Roman" w:eastAsia="Calibri" w:hAnsi="Times New Roman" w:cs="Times New Roman"/>
          <w:sz w:val="24"/>
          <w:szCs w:val="24"/>
        </w:rPr>
        <w:t>г</w:t>
      </w: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E652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E6522" w:rsidRPr="005E6522">
        <w:rPr>
          <w:rFonts w:ascii="Times New Roman" w:eastAsia="Calibri" w:hAnsi="Times New Roman" w:cs="Times New Roman"/>
          <w:sz w:val="24"/>
          <w:szCs w:val="24"/>
        </w:rPr>
        <w:t>01</w:t>
      </w:r>
      <w:r w:rsidR="00E6030B" w:rsidRPr="005E6522">
        <w:rPr>
          <w:rFonts w:ascii="Times New Roman" w:eastAsia="Calibri" w:hAnsi="Times New Roman" w:cs="Times New Roman"/>
          <w:sz w:val="24"/>
          <w:szCs w:val="24"/>
        </w:rPr>
        <w:t>:2</w:t>
      </w:r>
      <w:r w:rsidR="006E14A5" w:rsidRPr="005E6522">
        <w:rPr>
          <w:rFonts w:ascii="Times New Roman" w:eastAsia="Calibri" w:hAnsi="Times New Roman" w:cs="Times New Roman"/>
          <w:sz w:val="24"/>
          <w:szCs w:val="24"/>
        </w:rPr>
        <w:t>0</w:t>
      </w:r>
      <w:r w:rsidRPr="005E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ч. в 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сградата на общинска администрация - Златарица,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находяща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 се в гр. Златарица, ул. „Стефан </w:t>
      </w:r>
      <w:proofErr w:type="spellStart"/>
      <w:r w:rsidRPr="00642EF0">
        <w:rPr>
          <w:rFonts w:ascii="Times New Roman" w:eastAsia="Calibri" w:hAnsi="Times New Roman" w:cs="Times New Roman"/>
          <w:sz w:val="24"/>
          <w:szCs w:val="24"/>
        </w:rPr>
        <w:t>Попстоянов</w:t>
      </w:r>
      <w:proofErr w:type="spellEnd"/>
      <w:r w:rsidRPr="00642EF0">
        <w:rPr>
          <w:rFonts w:ascii="Times New Roman" w:eastAsia="Calibri" w:hAnsi="Times New Roman" w:cs="Times New Roman"/>
          <w:sz w:val="24"/>
          <w:szCs w:val="24"/>
        </w:rPr>
        <w:t>“ № 22 се проведе заседание на ОИК – гр. Златарица.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642EF0" w:rsidRPr="00642EF0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Емилов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Чинов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tabs>
                <w:tab w:val="left" w:pos="2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CA2578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 w:rsidRPr="004109F3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</w:t>
      </w:r>
      <w:r w:rsidR="005E6522">
        <w:rPr>
          <w:rFonts w:ascii="Times New Roman" w:eastAsia="Calibri" w:hAnsi="Times New Roman" w:cs="Times New Roman"/>
          <w:sz w:val="24"/>
          <w:szCs w:val="24"/>
        </w:rPr>
        <w:t>повече от половината</w:t>
      </w:r>
      <w:r w:rsidR="00613665" w:rsidRPr="00410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522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2B4FBD" w:rsidRPr="004109F3">
        <w:rPr>
          <w:rFonts w:ascii="Times New Roman" w:eastAsia="Calibri" w:hAnsi="Times New Roman" w:cs="Times New Roman"/>
          <w:sz w:val="24"/>
          <w:szCs w:val="24"/>
        </w:rPr>
        <w:t xml:space="preserve"> членове на ОИК - </w:t>
      </w:r>
      <w:r w:rsidR="002B4FBD" w:rsidRPr="00A20C5C">
        <w:rPr>
          <w:rFonts w:ascii="Times New Roman" w:eastAsia="Calibri" w:hAnsi="Times New Roman" w:cs="Times New Roman"/>
          <w:sz w:val="24"/>
          <w:szCs w:val="24"/>
        </w:rPr>
        <w:t>Златарица</w:t>
      </w:r>
      <w:r w:rsidR="00C05E71" w:rsidRPr="00A20C5C">
        <w:rPr>
          <w:rFonts w:ascii="Times New Roman" w:eastAsia="Calibri" w:hAnsi="Times New Roman" w:cs="Times New Roman"/>
          <w:sz w:val="24"/>
          <w:szCs w:val="24"/>
        </w:rPr>
        <w:t>.</w:t>
      </w:r>
      <w:r w:rsidR="00E60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522">
        <w:rPr>
          <w:rFonts w:ascii="Times New Roman" w:eastAsia="Calibri" w:hAnsi="Times New Roman" w:cs="Times New Roman"/>
          <w:sz w:val="24"/>
          <w:szCs w:val="24"/>
        </w:rPr>
        <w:t>Отсъства Николай Валентинов Раднев.</w:t>
      </w: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097650" w:rsidRPr="00E6030B" w:rsidRDefault="00097650" w:rsidP="004109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6522" w:rsidRPr="005E6522" w:rsidRDefault="005E6522" w:rsidP="00B870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522">
        <w:rPr>
          <w:rFonts w:ascii="Times New Roman" w:hAnsi="Times New Roman" w:cs="Times New Roman"/>
          <w:sz w:val="24"/>
          <w:szCs w:val="24"/>
          <w:shd w:val="clear" w:color="auto" w:fill="FFFFFF"/>
        </w:rPr>
        <w:t>Вземане на решение за приключване работата на изчислителния пункт към ОИК – Златарица.</w:t>
      </w:r>
    </w:p>
    <w:p w:rsidR="005E6522" w:rsidRDefault="005E6522" w:rsidP="00B870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избран </w:t>
      </w:r>
      <w:r w:rsidR="003B31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Златарица на втори тур.</w:t>
      </w:r>
    </w:p>
    <w:p w:rsidR="005E6522" w:rsidRPr="005E6522" w:rsidRDefault="005E6522" w:rsidP="00B870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6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ОИК-Златарица, за предаване на изборните книжа и материали в ЦИК, съгласно т. 9 от ОПЕРАТИВЕН ПЛАН за организацията на работата в ЦИК в деня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кмет на община на втори тур</w:t>
      </w:r>
      <w:r w:rsidRPr="008E6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03.11.2019</w:t>
      </w:r>
      <w:r w:rsidRPr="008E629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и приемането от ОИК на изборните книжа и материали относно резултатите от изборите в страната.</w:t>
      </w:r>
    </w:p>
    <w:p w:rsidR="00E6030B" w:rsidRPr="00E6030B" w:rsidRDefault="00E6030B" w:rsidP="00E6030B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00C" w:rsidRPr="004109F3" w:rsidRDefault="00CE2F43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След като не постъпиха други предложения за включване в дневния ред, </w:t>
      </w:r>
      <w:r w:rsidR="00140650" w:rsidRPr="004109F3"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председателят подложи на </w:t>
      </w:r>
      <w:r w:rsidR="0073241A" w:rsidRPr="004109F3">
        <w:rPr>
          <w:rFonts w:ascii="Times New Roman" w:eastAsia="Calibri" w:hAnsi="Times New Roman" w:cs="Times New Roman"/>
          <w:sz w:val="24"/>
          <w:szCs w:val="24"/>
        </w:rPr>
        <w:t>гласуване проекта за дневен ред</w:t>
      </w:r>
    </w:p>
    <w:p w:rsidR="00097650" w:rsidRPr="004109F3" w:rsidRDefault="00097650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5E6522">
        <w:rPr>
          <w:rFonts w:ascii="Times New Roman" w:eastAsia="Calibri" w:hAnsi="Times New Roman" w:cs="Times New Roman"/>
          <w:sz w:val="24"/>
          <w:szCs w:val="24"/>
        </w:rPr>
        <w:t>12</w:t>
      </w: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5E6522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6E14A5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9F3" w:rsidRPr="006E14A5" w:rsidRDefault="004109F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6E14A5" w:rsidRPr="006E14A5" w:rsidRDefault="006E14A5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F47117" w:rsidRPr="006E14A5" w:rsidRDefault="00A20C5C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2D1427" w:rsidRPr="006E14A5" w:rsidRDefault="002D1427" w:rsidP="006E14A5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  <w:r w:rsidR="006E14A5" w:rsidRPr="006E14A5">
        <w:rPr>
          <w:rFonts w:ascii="Times New Roman" w:eastAsia="Calibri" w:hAnsi="Times New Roman" w:cs="Times New Roman"/>
          <w:sz w:val="24"/>
          <w:szCs w:val="24"/>
        </w:rPr>
        <w:tab/>
      </w:r>
    </w:p>
    <w:p w:rsidR="00C05E71" w:rsidRPr="006E14A5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05E71" w:rsidRPr="006E14A5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4109F3" w:rsidRDefault="005E6522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5E6522" w:rsidRPr="006E14A5" w:rsidRDefault="005E6522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2D1427" w:rsidRPr="006E14A5" w:rsidRDefault="004109F3" w:rsidP="004109F3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D1427" w:rsidRPr="006E14A5" w:rsidRDefault="002D1427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51536" w:rsidRPr="004109F3" w:rsidRDefault="00CE2F4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ab/>
      </w:r>
    </w:p>
    <w:p w:rsidR="00D44356" w:rsidRPr="004109F3" w:rsidRDefault="00506EDD" w:rsidP="004109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</w:t>
      </w:r>
      <w:r w:rsidR="00140650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предложи за гласуване следния  проект на решение:</w:t>
      </w:r>
    </w:p>
    <w:p w:rsidR="006C51C4" w:rsidRPr="005E6522" w:rsidRDefault="006C51C4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522" w:rsidRPr="005E6522" w:rsidRDefault="005E6522" w:rsidP="005E65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E652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Работата на изчислителния пункт към ОИК - Златарица да приключи в 01.35 часа на 04.11.2019 год.</w:t>
      </w:r>
    </w:p>
    <w:p w:rsidR="00E6030B" w:rsidRPr="004109F3" w:rsidRDefault="00E6030B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6E14A5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5E6522" w:rsidRPr="006E14A5" w:rsidRDefault="005E6522" w:rsidP="005E6522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  <w:r w:rsidRPr="006E14A5">
        <w:rPr>
          <w:rFonts w:ascii="Times New Roman" w:eastAsia="Calibri" w:hAnsi="Times New Roman" w:cs="Times New Roman"/>
          <w:sz w:val="24"/>
          <w:szCs w:val="24"/>
        </w:rPr>
        <w:tab/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5E6522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E6522" w:rsidRPr="006E14A5" w:rsidRDefault="005E6522" w:rsidP="005E6522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A036F4" w:rsidRPr="004109F3" w:rsidRDefault="00A036F4" w:rsidP="00A036F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631E" w:rsidRPr="004109F3" w:rsidRDefault="00C8631E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3A7" w:rsidRPr="004109F3" w:rsidRDefault="00881D92" w:rsidP="004109F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</w:t>
      </w:r>
      <w:r w:rsidR="00551536" w:rsidRPr="004109F3">
        <w:rPr>
          <w:rFonts w:eastAsia="Calibri"/>
        </w:rPr>
        <w:t>лед проведеното гласува</w:t>
      </w:r>
      <w:r w:rsidR="00642EF0" w:rsidRPr="004109F3">
        <w:rPr>
          <w:rFonts w:eastAsia="Calibri"/>
        </w:rPr>
        <w:t>не членовете на ОИК – Златарица,</w:t>
      </w:r>
      <w:r w:rsidR="00642EF0" w:rsidRPr="004109F3">
        <w:t xml:space="preserve"> </w:t>
      </w:r>
      <w:r w:rsidR="00CA2578">
        <w:rPr>
          <w:rFonts w:eastAsia="Calibri"/>
        </w:rPr>
        <w:t>единодушно</w:t>
      </w:r>
      <w:r w:rsidR="00A1487F" w:rsidRPr="004109F3">
        <w:rPr>
          <w:rFonts w:eastAsia="Calibri"/>
        </w:rPr>
        <w:t xml:space="preserve"> приеха следното:</w:t>
      </w:r>
    </w:p>
    <w:p w:rsidR="005563A7" w:rsidRPr="004109F3" w:rsidRDefault="005563A7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Pr="004109F3" w:rsidRDefault="00582F4B" w:rsidP="004109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</w:t>
      </w:r>
      <w:r w:rsidR="00881D92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НИЕ № </w:t>
      </w:r>
      <w:r w:rsidR="005E65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129</w:t>
      </w:r>
      <w:r w:rsidR="00C8631E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1487F" w:rsidRPr="004109F3" w:rsidRDefault="00A1487F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E6522" w:rsidRPr="0000714F" w:rsidRDefault="005E6522" w:rsidP="005E65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07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Работата на изчислителния пункт към ОИК да приключи </w:t>
      </w:r>
      <w:r w:rsidRPr="005E6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01.35 </w:t>
      </w:r>
      <w:r w:rsidRPr="000071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часа на </w:t>
      </w:r>
      <w:r w:rsidRPr="005E6522">
        <w:rPr>
          <w:rFonts w:ascii="Times New Roman" w:hAnsi="Times New Roman" w:cs="Times New Roman"/>
          <w:sz w:val="24"/>
          <w:szCs w:val="24"/>
          <w:shd w:val="clear" w:color="auto" w:fill="FFFFFF"/>
        </w:rPr>
        <w:t>04.11.2019 год</w:t>
      </w:r>
      <w:r w:rsidRPr="000071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14A5" w:rsidRDefault="006E14A5" w:rsidP="006E1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522" w:rsidRDefault="005E6522" w:rsidP="005E6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т.2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зам. председателят на ОИК предложи за гласуване следния  проект на решение:</w:t>
      </w:r>
    </w:p>
    <w:p w:rsidR="005E6522" w:rsidRPr="004109F3" w:rsidRDefault="005E6522" w:rsidP="005E6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522" w:rsidRDefault="005E6522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 СЕ ОБЯВИ </w:t>
      </w:r>
      <w:r>
        <w:rPr>
          <w:rFonts w:ascii="Times New Roman" w:eastAsia="Calibri" w:hAnsi="Times New Roman" w:cs="Times New Roman"/>
          <w:sz w:val="24"/>
          <w:szCs w:val="24"/>
        </w:rPr>
        <w:t>за избран за кмет на Община Златарица Михаил Петров Ганев, издигнат от КП „БСП ЗА БЪЛГАРИЯ“, получил 1306 действителни гласа.</w:t>
      </w:r>
    </w:p>
    <w:p w:rsidR="005E6522" w:rsidRDefault="005E6522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6E14A5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5E6522" w:rsidRPr="006E14A5" w:rsidRDefault="005E6522" w:rsidP="005E6522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  <w:r w:rsidRPr="006E14A5">
        <w:rPr>
          <w:rFonts w:ascii="Times New Roman" w:eastAsia="Calibri" w:hAnsi="Times New Roman" w:cs="Times New Roman"/>
          <w:sz w:val="24"/>
          <w:szCs w:val="24"/>
        </w:rPr>
        <w:tab/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Мария Николова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5E6522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E6522" w:rsidRPr="006E14A5" w:rsidRDefault="005E6522" w:rsidP="005E6522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E6522" w:rsidRDefault="005E6522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22" w:rsidRDefault="005E6522" w:rsidP="005E652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След проведеното гласуване членовете на ОИК – Златарица,</w:t>
      </w:r>
      <w:r w:rsidRPr="004109F3">
        <w:t xml:space="preserve"> </w:t>
      </w:r>
      <w:r>
        <w:rPr>
          <w:rFonts w:eastAsia="Calibri"/>
        </w:rPr>
        <w:t>единодушно</w:t>
      </w:r>
      <w:r w:rsidRPr="004109F3">
        <w:rPr>
          <w:rFonts w:eastAsia="Calibri"/>
        </w:rPr>
        <w:t xml:space="preserve"> приеха следното:</w:t>
      </w:r>
    </w:p>
    <w:p w:rsidR="005E6522" w:rsidRPr="004109F3" w:rsidRDefault="005E6522" w:rsidP="005E652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5E6522" w:rsidRDefault="005E6522" w:rsidP="005E65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130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E6522" w:rsidRPr="004109F3" w:rsidRDefault="005E6522" w:rsidP="005E65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5E6522" w:rsidRPr="00B66AD4" w:rsidRDefault="005E6522" w:rsidP="003B3157">
      <w:r>
        <w:rPr>
          <w:b/>
        </w:rPr>
        <w:t>ОБЯВЯВА за избран за кмет на Община Златарица, на втори тур</w:t>
      </w:r>
      <w:r w:rsidRPr="00B66AD4">
        <w:t>:</w:t>
      </w:r>
    </w:p>
    <w:p w:rsidR="005E6522" w:rsidRPr="005E6522" w:rsidRDefault="005E6522" w:rsidP="003B3157">
      <w:pPr>
        <w:spacing w:after="0"/>
        <w:jc w:val="both"/>
      </w:pPr>
      <w:r w:rsidRPr="003B3157">
        <w:rPr>
          <w:b/>
        </w:rPr>
        <w:t>МИХАИЛ ПЕТРОВ ГАНЕВ</w:t>
      </w:r>
      <w:r w:rsidR="003B3157">
        <w:t xml:space="preserve">, издигнат от </w:t>
      </w:r>
      <w:r w:rsidRPr="003B3157">
        <w:rPr>
          <w:b/>
        </w:rPr>
        <w:t>КП „БСП ЗА  БЪЛГАРИЯ“</w:t>
      </w:r>
      <w:r w:rsidR="003B3157">
        <w:t xml:space="preserve">, </w:t>
      </w:r>
      <w:r>
        <w:t>получил 1306 действителни гласа</w:t>
      </w:r>
    </w:p>
    <w:p w:rsidR="005E6522" w:rsidRDefault="005E6522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22" w:rsidRPr="004109F3" w:rsidRDefault="005E6522" w:rsidP="005E6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т.3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зам. председателят на ОИК предложи за гласуване следния  проект на решение:</w:t>
      </w:r>
    </w:p>
    <w:p w:rsidR="005E6522" w:rsidRPr="004109F3" w:rsidRDefault="005E6522" w:rsidP="005E65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E6522" w:rsidRDefault="005E6522" w:rsidP="005E652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ДА СЕ УПЪЛНОМОЩЯТ</w:t>
      </w:r>
      <w:r w:rsidRPr="008E6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Илиян Георгиев Велев – председател на ОИК, Стефан Пенчев Николов – зам. председател на ОИК и Иван Тихомиров Млъзев – секретар на ОИК за предаване на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зборните книжа и материали в ЦИК</w:t>
      </w:r>
      <w:r w:rsidRPr="008E62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E6522" w:rsidRPr="004109F3" w:rsidRDefault="005E6522" w:rsidP="005E652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6E14A5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5E6522" w:rsidRPr="006E14A5" w:rsidRDefault="005E6522" w:rsidP="005E6522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  <w:r w:rsidRPr="006E14A5">
        <w:rPr>
          <w:rFonts w:ascii="Times New Roman" w:eastAsia="Calibri" w:hAnsi="Times New Roman" w:cs="Times New Roman"/>
          <w:sz w:val="24"/>
          <w:szCs w:val="24"/>
        </w:rPr>
        <w:tab/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Мария Николова </w:t>
      </w:r>
      <w:proofErr w:type="spellStart"/>
      <w:r w:rsidRPr="006E14A5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</w:p>
    <w:p w:rsidR="005E6522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5E6522" w:rsidRPr="006E14A5" w:rsidRDefault="005E6522" w:rsidP="005E6522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E6522" w:rsidRPr="006E14A5" w:rsidRDefault="005E6522" w:rsidP="005E6522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E6522" w:rsidRPr="004109F3" w:rsidRDefault="005E6522" w:rsidP="005E6522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6522" w:rsidRPr="004109F3" w:rsidRDefault="005E6522" w:rsidP="005E6522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22" w:rsidRPr="004109F3" w:rsidRDefault="005E6522" w:rsidP="005E652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След проведеното гласуване членовете на ОИК – Златарица,</w:t>
      </w:r>
      <w:r w:rsidRPr="004109F3">
        <w:t xml:space="preserve"> </w:t>
      </w:r>
      <w:r>
        <w:rPr>
          <w:rFonts w:eastAsia="Calibri"/>
        </w:rPr>
        <w:t>единодушно</w:t>
      </w:r>
      <w:r w:rsidRPr="004109F3">
        <w:rPr>
          <w:rFonts w:eastAsia="Calibri"/>
        </w:rPr>
        <w:t xml:space="preserve"> приеха следното:</w:t>
      </w:r>
    </w:p>
    <w:p w:rsidR="005E6522" w:rsidRPr="004109F3" w:rsidRDefault="005E6522" w:rsidP="005E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E6522" w:rsidRPr="004109F3" w:rsidRDefault="005E6522" w:rsidP="005E65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131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E6522" w:rsidRPr="004109F3" w:rsidRDefault="005E6522" w:rsidP="005E65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E6522" w:rsidRDefault="005E6522" w:rsidP="005E65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5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УПЪЛНОМОЩАВА</w:t>
      </w:r>
      <w:r w:rsidRPr="008E62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Илиян Георгиев Велев – председател на ОИК, Стефан Пенчев Николов – зам. председател на ОИК и Иван Тихомиров Млъзев – секретар на ОИК за предаване на изборните книжа и материали в ЦИК.</w:t>
      </w:r>
    </w:p>
    <w:p w:rsidR="005E6522" w:rsidRPr="004109F3" w:rsidRDefault="005E6522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22" w:rsidRPr="005E6522" w:rsidRDefault="00CE2F43" w:rsidP="005E6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522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5E6522" w:rsidRPr="005E6522">
        <w:rPr>
          <w:rFonts w:ascii="Times New Roman" w:eastAsia="Calibri" w:hAnsi="Times New Roman" w:cs="Times New Roman"/>
          <w:sz w:val="24"/>
          <w:szCs w:val="24"/>
        </w:rPr>
        <w:t>01</w:t>
      </w:r>
      <w:r w:rsidR="00E6030B" w:rsidRPr="005E6522">
        <w:rPr>
          <w:rFonts w:ascii="Times New Roman" w:eastAsia="Calibri" w:hAnsi="Times New Roman" w:cs="Times New Roman"/>
          <w:sz w:val="24"/>
          <w:szCs w:val="24"/>
        </w:rPr>
        <w:t>:</w:t>
      </w:r>
      <w:r w:rsidR="005E6522" w:rsidRPr="005E6522">
        <w:rPr>
          <w:rFonts w:ascii="Times New Roman" w:eastAsia="Calibri" w:hAnsi="Times New Roman" w:cs="Times New Roman"/>
          <w:sz w:val="24"/>
          <w:szCs w:val="24"/>
        </w:rPr>
        <w:t>35</w:t>
      </w:r>
      <w:r w:rsidR="00E6030B" w:rsidRPr="005E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1CE" w:rsidRPr="005E6522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5E6522" w:rsidRDefault="005E6522" w:rsidP="005E6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78" w:rsidRPr="004109F3" w:rsidRDefault="00CE2F43" w:rsidP="005E6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CE2F43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Председател:_____________</w:t>
      </w:r>
    </w:p>
    <w:p w:rsidR="00CE2F43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140650" w:rsidRPr="004109F3">
        <w:rPr>
          <w:rFonts w:ascii="Times New Roman" w:eastAsia="Calibri" w:hAnsi="Times New Roman" w:cs="Times New Roman"/>
          <w:sz w:val="24"/>
          <w:szCs w:val="24"/>
        </w:rPr>
        <w:t>/</w:t>
      </w:r>
      <w:r w:rsidR="006C51C4" w:rsidRPr="004109F3">
        <w:rPr>
          <w:rFonts w:ascii="Times New Roman" w:eastAsia="Calibri" w:hAnsi="Times New Roman" w:cs="Times New Roman"/>
          <w:sz w:val="24"/>
          <w:szCs w:val="24"/>
        </w:rPr>
        <w:t>Илиян Велев</w:t>
      </w:r>
      <w:r w:rsidRPr="004109F3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E2F43" w:rsidRPr="00A036F4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2F43" w:rsidRPr="004109F3" w:rsidRDefault="00CE2F4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A65678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4109F3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642EF0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 w:rsidRPr="004109F3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642EF0" w:rsidRPr="004109F3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E1" w:rsidRDefault="00B51BE1" w:rsidP="00E53C38">
      <w:pPr>
        <w:spacing w:after="0" w:line="240" w:lineRule="auto"/>
      </w:pPr>
      <w:r>
        <w:separator/>
      </w:r>
    </w:p>
  </w:endnote>
  <w:endnote w:type="continuationSeparator" w:id="0">
    <w:p w:rsidR="00B51BE1" w:rsidRDefault="00B51BE1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57">
          <w:rPr>
            <w:noProof/>
          </w:rPr>
          <w:t>3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E1" w:rsidRDefault="00B51BE1" w:rsidP="00E53C38">
      <w:pPr>
        <w:spacing w:after="0" w:line="240" w:lineRule="auto"/>
      </w:pPr>
      <w:r>
        <w:separator/>
      </w:r>
    </w:p>
  </w:footnote>
  <w:footnote w:type="continuationSeparator" w:id="0">
    <w:p w:rsidR="00B51BE1" w:rsidRDefault="00B51BE1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C71"/>
    <w:multiLevelType w:val="hybridMultilevel"/>
    <w:tmpl w:val="A350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73FD"/>
    <w:multiLevelType w:val="hybridMultilevel"/>
    <w:tmpl w:val="5C6401D4"/>
    <w:lvl w:ilvl="0" w:tplc="165636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47B7E"/>
    <w:rsid w:val="00054412"/>
    <w:rsid w:val="00057A8E"/>
    <w:rsid w:val="000667EF"/>
    <w:rsid w:val="00070C7A"/>
    <w:rsid w:val="00075B37"/>
    <w:rsid w:val="000802E4"/>
    <w:rsid w:val="00097650"/>
    <w:rsid w:val="000A1D59"/>
    <w:rsid w:val="000A5D8E"/>
    <w:rsid w:val="000A68A3"/>
    <w:rsid w:val="000D195F"/>
    <w:rsid w:val="000F302C"/>
    <w:rsid w:val="000F5409"/>
    <w:rsid w:val="0010187B"/>
    <w:rsid w:val="001200AD"/>
    <w:rsid w:val="00120829"/>
    <w:rsid w:val="001227E4"/>
    <w:rsid w:val="0012446D"/>
    <w:rsid w:val="00133F9A"/>
    <w:rsid w:val="00140650"/>
    <w:rsid w:val="0014150F"/>
    <w:rsid w:val="00157EF0"/>
    <w:rsid w:val="0016389D"/>
    <w:rsid w:val="00164E80"/>
    <w:rsid w:val="00164F2C"/>
    <w:rsid w:val="0016752D"/>
    <w:rsid w:val="00171A8B"/>
    <w:rsid w:val="00175E8D"/>
    <w:rsid w:val="00182653"/>
    <w:rsid w:val="00192B43"/>
    <w:rsid w:val="0019658B"/>
    <w:rsid w:val="001A3FD7"/>
    <w:rsid w:val="001B23C8"/>
    <w:rsid w:val="001B34A2"/>
    <w:rsid w:val="001B5699"/>
    <w:rsid w:val="001C2D0F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248E"/>
    <w:rsid w:val="002769F8"/>
    <w:rsid w:val="002957F8"/>
    <w:rsid w:val="00295898"/>
    <w:rsid w:val="002B482F"/>
    <w:rsid w:val="002B4FBD"/>
    <w:rsid w:val="002C1585"/>
    <w:rsid w:val="002C2375"/>
    <w:rsid w:val="002C670B"/>
    <w:rsid w:val="002C6843"/>
    <w:rsid w:val="002C73D6"/>
    <w:rsid w:val="002D1427"/>
    <w:rsid w:val="002D620E"/>
    <w:rsid w:val="003017B1"/>
    <w:rsid w:val="00310953"/>
    <w:rsid w:val="00317F90"/>
    <w:rsid w:val="00320508"/>
    <w:rsid w:val="00325FEE"/>
    <w:rsid w:val="00337236"/>
    <w:rsid w:val="00354A42"/>
    <w:rsid w:val="00357C90"/>
    <w:rsid w:val="00362D28"/>
    <w:rsid w:val="003633F7"/>
    <w:rsid w:val="003715AB"/>
    <w:rsid w:val="0038567D"/>
    <w:rsid w:val="00387EC4"/>
    <w:rsid w:val="00396AC9"/>
    <w:rsid w:val="003A0C4F"/>
    <w:rsid w:val="003A5949"/>
    <w:rsid w:val="003A6648"/>
    <w:rsid w:val="003B3157"/>
    <w:rsid w:val="003B4A03"/>
    <w:rsid w:val="003C20AC"/>
    <w:rsid w:val="003E1F5F"/>
    <w:rsid w:val="003E5ECC"/>
    <w:rsid w:val="00402958"/>
    <w:rsid w:val="00403480"/>
    <w:rsid w:val="004109F3"/>
    <w:rsid w:val="00435A82"/>
    <w:rsid w:val="0044196D"/>
    <w:rsid w:val="004515A8"/>
    <w:rsid w:val="00453756"/>
    <w:rsid w:val="00464CA9"/>
    <w:rsid w:val="00470C9F"/>
    <w:rsid w:val="00471DA6"/>
    <w:rsid w:val="004721E8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06EDD"/>
    <w:rsid w:val="00524124"/>
    <w:rsid w:val="00543CD1"/>
    <w:rsid w:val="00544F20"/>
    <w:rsid w:val="00547AE2"/>
    <w:rsid w:val="00551536"/>
    <w:rsid w:val="00555469"/>
    <w:rsid w:val="005563A7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E6522"/>
    <w:rsid w:val="005F398A"/>
    <w:rsid w:val="005F5327"/>
    <w:rsid w:val="00605208"/>
    <w:rsid w:val="006118A1"/>
    <w:rsid w:val="00613665"/>
    <w:rsid w:val="00622FD5"/>
    <w:rsid w:val="00626CB3"/>
    <w:rsid w:val="00642EF0"/>
    <w:rsid w:val="00653FD5"/>
    <w:rsid w:val="00653FDC"/>
    <w:rsid w:val="00662188"/>
    <w:rsid w:val="006745E4"/>
    <w:rsid w:val="00675606"/>
    <w:rsid w:val="00680C5B"/>
    <w:rsid w:val="006841D0"/>
    <w:rsid w:val="006B44AC"/>
    <w:rsid w:val="006C51C4"/>
    <w:rsid w:val="006C669A"/>
    <w:rsid w:val="006D0F7A"/>
    <w:rsid w:val="006E14A5"/>
    <w:rsid w:val="006F2ED1"/>
    <w:rsid w:val="006F7DF7"/>
    <w:rsid w:val="007008B3"/>
    <w:rsid w:val="00700A02"/>
    <w:rsid w:val="00711783"/>
    <w:rsid w:val="00730C66"/>
    <w:rsid w:val="007311BA"/>
    <w:rsid w:val="00731958"/>
    <w:rsid w:val="0073241A"/>
    <w:rsid w:val="007343C0"/>
    <w:rsid w:val="0074232C"/>
    <w:rsid w:val="007562F8"/>
    <w:rsid w:val="007658E5"/>
    <w:rsid w:val="007714B5"/>
    <w:rsid w:val="0077274F"/>
    <w:rsid w:val="00773DC2"/>
    <w:rsid w:val="00775F29"/>
    <w:rsid w:val="007B56D2"/>
    <w:rsid w:val="007B5F99"/>
    <w:rsid w:val="007C6BE0"/>
    <w:rsid w:val="007D59E9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53AB3"/>
    <w:rsid w:val="0087101F"/>
    <w:rsid w:val="00874F8D"/>
    <w:rsid w:val="00877AD9"/>
    <w:rsid w:val="00881D92"/>
    <w:rsid w:val="008944B5"/>
    <w:rsid w:val="00897916"/>
    <w:rsid w:val="008B024C"/>
    <w:rsid w:val="008C4F37"/>
    <w:rsid w:val="008C5D26"/>
    <w:rsid w:val="008C66B3"/>
    <w:rsid w:val="008F3CA4"/>
    <w:rsid w:val="00904874"/>
    <w:rsid w:val="00922D36"/>
    <w:rsid w:val="00923EE3"/>
    <w:rsid w:val="009341DA"/>
    <w:rsid w:val="009414D1"/>
    <w:rsid w:val="00945FB2"/>
    <w:rsid w:val="0097069A"/>
    <w:rsid w:val="00970BA7"/>
    <w:rsid w:val="0099312D"/>
    <w:rsid w:val="009A3B1E"/>
    <w:rsid w:val="009B2CDD"/>
    <w:rsid w:val="009B7571"/>
    <w:rsid w:val="009C27DF"/>
    <w:rsid w:val="009C4D6A"/>
    <w:rsid w:val="009C58A3"/>
    <w:rsid w:val="009D7213"/>
    <w:rsid w:val="009E373F"/>
    <w:rsid w:val="009F7AB2"/>
    <w:rsid w:val="00A036F4"/>
    <w:rsid w:val="00A06664"/>
    <w:rsid w:val="00A1487F"/>
    <w:rsid w:val="00A20C5C"/>
    <w:rsid w:val="00A2180D"/>
    <w:rsid w:val="00A254EA"/>
    <w:rsid w:val="00A25E12"/>
    <w:rsid w:val="00A266D6"/>
    <w:rsid w:val="00A363FE"/>
    <w:rsid w:val="00A516D8"/>
    <w:rsid w:val="00A5351B"/>
    <w:rsid w:val="00A65678"/>
    <w:rsid w:val="00A8048D"/>
    <w:rsid w:val="00A8501A"/>
    <w:rsid w:val="00A957AE"/>
    <w:rsid w:val="00A972C5"/>
    <w:rsid w:val="00AA1C26"/>
    <w:rsid w:val="00AC1388"/>
    <w:rsid w:val="00AC5D51"/>
    <w:rsid w:val="00AD2456"/>
    <w:rsid w:val="00AD47B8"/>
    <w:rsid w:val="00AD60C9"/>
    <w:rsid w:val="00AE0FE6"/>
    <w:rsid w:val="00AF01CE"/>
    <w:rsid w:val="00B061C2"/>
    <w:rsid w:val="00B133CE"/>
    <w:rsid w:val="00B16558"/>
    <w:rsid w:val="00B21D3A"/>
    <w:rsid w:val="00B2202B"/>
    <w:rsid w:val="00B37D55"/>
    <w:rsid w:val="00B4075F"/>
    <w:rsid w:val="00B47E7F"/>
    <w:rsid w:val="00B51BE1"/>
    <w:rsid w:val="00B52BBD"/>
    <w:rsid w:val="00B5449F"/>
    <w:rsid w:val="00B64AC7"/>
    <w:rsid w:val="00B66715"/>
    <w:rsid w:val="00B67C8C"/>
    <w:rsid w:val="00B7418E"/>
    <w:rsid w:val="00B87039"/>
    <w:rsid w:val="00B87949"/>
    <w:rsid w:val="00B97E3D"/>
    <w:rsid w:val="00BA2D57"/>
    <w:rsid w:val="00BA392A"/>
    <w:rsid w:val="00BC440E"/>
    <w:rsid w:val="00BC5A6A"/>
    <w:rsid w:val="00C05535"/>
    <w:rsid w:val="00C05E71"/>
    <w:rsid w:val="00C07A75"/>
    <w:rsid w:val="00C11E21"/>
    <w:rsid w:val="00C20742"/>
    <w:rsid w:val="00C209C6"/>
    <w:rsid w:val="00C23A78"/>
    <w:rsid w:val="00C24AF1"/>
    <w:rsid w:val="00C36688"/>
    <w:rsid w:val="00C424FC"/>
    <w:rsid w:val="00C469EA"/>
    <w:rsid w:val="00C5260B"/>
    <w:rsid w:val="00C56BD0"/>
    <w:rsid w:val="00C57015"/>
    <w:rsid w:val="00C66FFA"/>
    <w:rsid w:val="00C71F8A"/>
    <w:rsid w:val="00C7307A"/>
    <w:rsid w:val="00C7679F"/>
    <w:rsid w:val="00C80D02"/>
    <w:rsid w:val="00C81F8D"/>
    <w:rsid w:val="00C8631E"/>
    <w:rsid w:val="00C86CB8"/>
    <w:rsid w:val="00C92925"/>
    <w:rsid w:val="00CA2578"/>
    <w:rsid w:val="00CA798A"/>
    <w:rsid w:val="00CA79D3"/>
    <w:rsid w:val="00CD1DA7"/>
    <w:rsid w:val="00CE2F43"/>
    <w:rsid w:val="00D326ED"/>
    <w:rsid w:val="00D34974"/>
    <w:rsid w:val="00D44356"/>
    <w:rsid w:val="00D542C6"/>
    <w:rsid w:val="00D9198E"/>
    <w:rsid w:val="00D93F95"/>
    <w:rsid w:val="00D95E0B"/>
    <w:rsid w:val="00DC5B5B"/>
    <w:rsid w:val="00E13E7B"/>
    <w:rsid w:val="00E143C8"/>
    <w:rsid w:val="00E14785"/>
    <w:rsid w:val="00E40145"/>
    <w:rsid w:val="00E53C38"/>
    <w:rsid w:val="00E6030B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161"/>
    <w:rsid w:val="00F33DA7"/>
    <w:rsid w:val="00F34E9E"/>
    <w:rsid w:val="00F47117"/>
    <w:rsid w:val="00F605B9"/>
    <w:rsid w:val="00F6193B"/>
    <w:rsid w:val="00F64177"/>
    <w:rsid w:val="00F66F00"/>
    <w:rsid w:val="00F70CC2"/>
    <w:rsid w:val="00F9122C"/>
    <w:rsid w:val="00FA2AF5"/>
    <w:rsid w:val="00FC0A97"/>
    <w:rsid w:val="00FC217C"/>
    <w:rsid w:val="00FD000C"/>
    <w:rsid w:val="00FE0C59"/>
    <w:rsid w:val="00FF0A70"/>
    <w:rsid w:val="00FF5028"/>
    <w:rsid w:val="00FF662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A6B1-F928-4268-B1F3-EB09D661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Pencho</cp:lastModifiedBy>
  <cp:revision>3</cp:revision>
  <cp:lastPrinted>2019-11-04T00:00:00Z</cp:lastPrinted>
  <dcterms:created xsi:type="dcterms:W3CDTF">2019-11-03T23:29:00Z</dcterms:created>
  <dcterms:modified xsi:type="dcterms:W3CDTF">2019-11-04T00:01:00Z</dcterms:modified>
</cp:coreProperties>
</file>