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5B383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2</w:t>
      </w:r>
      <w:r w:rsidR="00B061C2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B061C2">
        <w:rPr>
          <w:rFonts w:ascii="Times New Roman" w:eastAsia="Calibri" w:hAnsi="Times New Roman" w:cs="Times New Roman"/>
          <w:sz w:val="24"/>
          <w:szCs w:val="24"/>
        </w:rPr>
        <w:t>25</w:t>
      </w:r>
      <w:r w:rsidRPr="002769F8">
        <w:rPr>
          <w:rFonts w:ascii="Times New Roman" w:eastAsia="Calibri" w:hAnsi="Times New Roman" w:cs="Times New Roman"/>
          <w:sz w:val="24"/>
          <w:szCs w:val="24"/>
        </w:rPr>
        <w:t>.</w:t>
      </w:r>
      <w:r w:rsidRPr="002769F8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.2019 г. от </w:t>
      </w:r>
      <w:r w:rsidR="00C57015">
        <w:rPr>
          <w:rFonts w:ascii="Times New Roman" w:eastAsia="Calibri" w:hAnsi="Times New Roman" w:cs="Times New Roman"/>
          <w:sz w:val="24"/>
          <w:szCs w:val="24"/>
        </w:rPr>
        <w:t>17:2</w:t>
      </w: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0 ч. в сградата на общинска администрация - Златарица, </w:t>
      </w:r>
      <w:proofErr w:type="spellStart"/>
      <w:r w:rsidRPr="002769F8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2769F8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2769F8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CE2F43" w:rsidRPr="002769F8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Председателят обяви, че е налице необходимия кворум, съгласно чл. 85, ал. 3 от ИК, тъй като присъстват </w:t>
      </w:r>
      <w:r w:rsidR="00C57015">
        <w:rPr>
          <w:rFonts w:ascii="Times New Roman" w:eastAsia="Calibri" w:hAnsi="Times New Roman" w:cs="Times New Roman"/>
          <w:sz w:val="24"/>
          <w:szCs w:val="24"/>
        </w:rPr>
        <w:t>повече от половината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членове на ОИК – Златарица. </w:t>
      </w:r>
      <w:r w:rsidR="00C57015">
        <w:rPr>
          <w:rFonts w:ascii="Times New Roman" w:eastAsia="Calibri" w:hAnsi="Times New Roman" w:cs="Times New Roman"/>
          <w:sz w:val="24"/>
          <w:szCs w:val="24"/>
        </w:rPr>
        <w:t>Отсъства Иван Тихомиров Млъзев.</w:t>
      </w:r>
    </w:p>
    <w:p w:rsidR="00CE2F43" w:rsidRPr="00730C66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730C66" w:rsidRDefault="00CE2F43" w:rsidP="00CE2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730C66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CE2F43" w:rsidRPr="00B061C2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1C2" w:rsidRPr="00B133CE" w:rsidRDefault="00B061C2" w:rsidP="00B061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комитети, предложени от ПП „ВОЛЯ“.</w:t>
      </w:r>
    </w:p>
    <w:p w:rsidR="00B061C2" w:rsidRPr="00B133CE" w:rsidRDefault="00B061C2" w:rsidP="00B061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Златарица.</w:t>
      </w:r>
    </w:p>
    <w:p w:rsidR="00B061C2" w:rsidRPr="00B133CE" w:rsidRDefault="00B061C2" w:rsidP="00B061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ПП „ВОЛЯ“.</w:t>
      </w:r>
    </w:p>
    <w:p w:rsidR="00B133CE" w:rsidRDefault="00B133CE" w:rsidP="00B133C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комитети, предложени от ПП „ГЕРБ“.</w:t>
      </w:r>
    </w:p>
    <w:p w:rsidR="00EB2581" w:rsidRPr="00EB2581" w:rsidRDefault="005842CE" w:rsidP="00B133C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Отмяна на</w:t>
      </w:r>
      <w:r w:rsidR="00EB2581" w:rsidRPr="00EB25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72/17.10.2019г. относно </w:t>
      </w:r>
      <w:r w:rsidR="00EB2581" w:rsidRPr="00EB2581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упълномощаване на член на ОИК, който съвместно с представители на общинска администрация – Златарица да участва в разпределението на избор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ните книжа и бюлетини по секции и упълномощаване на други такива</w:t>
      </w:r>
    </w:p>
    <w:p w:rsidR="00B133CE" w:rsidRPr="00B061C2" w:rsidRDefault="00B133CE" w:rsidP="00B133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CE2F43" w:rsidRPr="00730C66" w:rsidRDefault="00CE2F43" w:rsidP="00B061C2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EB258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lastRenderedPageBreak/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 w:rsidR="00CE2F43" w:rsidRPr="00730C66" w:rsidRDefault="00CE2F43" w:rsidP="00CE2F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E2F43" w:rsidRPr="00730C66" w:rsidRDefault="00C57015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„ЗА” – 12</w:t>
      </w:r>
      <w:r w:rsidR="00CE2F43"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="00CE2F43" w:rsidRPr="00730C6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E2F43" w:rsidRPr="00730C66" w:rsidRDefault="00CE2F43" w:rsidP="00CE2F43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CE2F4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E2F43" w:rsidRPr="00B061C2" w:rsidRDefault="00CE2F43" w:rsidP="00B061C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ab/>
      </w:r>
    </w:p>
    <w:p w:rsidR="00CE2F43" w:rsidRPr="00730C66" w:rsidRDefault="00CE2F43" w:rsidP="00CE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730C66" w:rsidRDefault="00CE2F43" w:rsidP="00CE2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B061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CE2F43" w:rsidRPr="00730C66" w:rsidRDefault="00CE2F43" w:rsidP="00CE2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</w:pPr>
    </w:p>
    <w:p w:rsidR="00B061C2" w:rsidRPr="00EB6479" w:rsidRDefault="00B061C2" w:rsidP="00B061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 13</w:t>
      </w:r>
      <w:r w:rsidR="00CE2F43" w:rsidRPr="00730C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 представители на кандидатската листа на </w:t>
      </w:r>
      <w:r w:rsidR="00CE2F43"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>ПП 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="00CE2F43"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съгласно списъ</w:t>
      </w:r>
      <w:r w:rsidR="00CE2F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к, представляващ Приложение № 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извършена проверка на представените данни на лицата, по реда на указанията на ЦИК, като се получи потвърждение за коректността на </w:t>
      </w:r>
      <w:r w:rsidRPr="00EB6479">
        <w:rPr>
          <w:rFonts w:ascii="Times New Roman" w:hAnsi="Times New Roman" w:cs="Times New Roman"/>
          <w:sz w:val="24"/>
          <w:szCs w:val="24"/>
        </w:rPr>
        <w:t xml:space="preserve">заявените 13 </w:t>
      </w:r>
      <w:r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упълномощени представители. ОИК Златарица счита, че са налице условията за регистриране на </w:t>
      </w:r>
      <w:r w:rsidRPr="00EB6479">
        <w:rPr>
          <w:rFonts w:ascii="Times New Roman" w:hAnsi="Times New Roman" w:cs="Times New Roman"/>
          <w:sz w:val="24"/>
          <w:szCs w:val="24"/>
        </w:rPr>
        <w:t xml:space="preserve">заявените 13 </w:t>
      </w:r>
      <w:r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упълномощени представители. </w:t>
      </w:r>
    </w:p>
    <w:p w:rsidR="00CE2F43" w:rsidRPr="00730C66" w:rsidRDefault="00CE2F43" w:rsidP="00CE2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„ЗА” – 12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730C6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015" w:rsidRPr="00730C66" w:rsidRDefault="00C57015" w:rsidP="00C5701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B061C2" w:rsidRPr="009D59FA" w:rsidRDefault="00B061C2" w:rsidP="00CE2F4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2F43" w:rsidRDefault="00CE2F43" w:rsidP="00CE2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30C66">
        <w:rPr>
          <w:rFonts w:ascii="Times New Roman" w:eastAsia="Times New Roman" w:hAnsi="Times New Roman" w:cs="Times New Roman"/>
          <w:lang w:eastAsia="bg-BG"/>
        </w:rPr>
        <w:t xml:space="preserve">Предвид горното и на основание чл. 87, ал. 1, т. 1 от Изборния кодекс и </w:t>
      </w:r>
      <w:r w:rsidRPr="00730C66">
        <w:rPr>
          <w:rFonts w:ascii="Times New Roman" w:eastAsia="Calibri" w:hAnsi="Times New Roman" w:cs="Times New Roman"/>
        </w:rPr>
        <w:t>след проведеното гласуване членовете на ОИК - Златарица единодушно приеха следното</w:t>
      </w:r>
    </w:p>
    <w:p w:rsidR="00CE2F43" w:rsidRPr="00730C66" w:rsidRDefault="00CE2F43" w:rsidP="00CE2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CE2F43" w:rsidRPr="00730C66" w:rsidRDefault="00B061C2" w:rsidP="00CE2F43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86</w:t>
      </w:r>
      <w:r w:rsidR="00CE2F43" w:rsidRPr="00730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CE2F43" w:rsidRPr="00730C66" w:rsidRDefault="00CE2F43" w:rsidP="00CE2F43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2F43" w:rsidRPr="00B061C2" w:rsidRDefault="00B061C2" w:rsidP="00B061C2">
      <w:pPr>
        <w:shd w:val="clear" w:color="auto" w:fill="FFFFFF"/>
        <w:spacing w:after="15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EB64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13 броя представители на кандидатската листа на </w:t>
      </w:r>
      <w:r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>ПП  „ВОЛЯ“ съгласно списък, представляващ Приложение № 1, неразделна част от настоящото решение.</w:t>
      </w:r>
    </w:p>
    <w:p w:rsidR="00B061C2" w:rsidRDefault="00B061C2" w:rsidP="00B06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т.2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B061C2" w:rsidRPr="00730C66" w:rsidRDefault="00B061C2" w:rsidP="00B06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61C2" w:rsidRPr="00FE707B" w:rsidRDefault="00B061C2" w:rsidP="00542C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ОСВОБОДИ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състава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041400001, гр. Златарица, общ. Златарица, Нико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Димитров, ЕГН: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на негово място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НАЗНАЧИ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член 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Марийка </w:t>
      </w:r>
      <w:r w:rsidR="00542C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Добрева – </w:t>
      </w:r>
      <w:r w:rsidRPr="00FE70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ЕГН: </w:t>
      </w:r>
      <w:r w:rsidR="00542C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ХХХХХХХХ</w:t>
      </w:r>
    </w:p>
    <w:p w:rsidR="00B061C2" w:rsidRPr="00FE707B" w:rsidRDefault="00B061C2" w:rsidP="00B061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61C2" w:rsidRDefault="00B061C2" w:rsidP="00542C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ОСВОБОДИ 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състава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041400003, гр. Златарица, общ. Златарица, Марийка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Добрева, ЕГН: </w:t>
      </w:r>
      <w:r w:rsidR="00542C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ХХХХХХХХ 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на нейно място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НАЗНАЧИ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член 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Нико </w:t>
      </w:r>
      <w:r w:rsidR="00542C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Димитров – </w:t>
      </w:r>
      <w:r w:rsidRPr="00FE70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ЕГН: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</w:p>
    <w:p w:rsidR="00B061C2" w:rsidRDefault="00B061C2" w:rsidP="00B061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C66FFA">
        <w:rPr>
          <w:rFonts w:ascii="Times New Roman" w:eastAsia="Calibri" w:hAnsi="Times New Roman" w:cs="Times New Roman"/>
          <w:sz w:val="24"/>
          <w:szCs w:val="24"/>
        </w:rPr>
        <w:t>11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C66FFA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730C6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FFA" w:rsidRPr="00730C66" w:rsidRDefault="00C57015" w:rsidP="00C66FFA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„ПРОТИВ” – </w:t>
      </w:r>
      <w:r w:rsidR="00C66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FFA" w:rsidRPr="00730C6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57015" w:rsidRPr="00730C66" w:rsidRDefault="00C57015" w:rsidP="00C5701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061C2" w:rsidRPr="00FE707B" w:rsidRDefault="00B061C2" w:rsidP="00B061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61C2" w:rsidRPr="00B061C2" w:rsidRDefault="00B061C2" w:rsidP="00B06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061C2">
        <w:rPr>
          <w:rFonts w:ascii="Times New Roman" w:eastAsia="Calibri" w:hAnsi="Times New Roman" w:cs="Times New Roman"/>
          <w:sz w:val="24"/>
        </w:rPr>
        <w:t xml:space="preserve">След проведеното гласуване членовете на ОИК - Златарица </w:t>
      </w:r>
      <w:r w:rsidR="00C66FFA">
        <w:rPr>
          <w:rFonts w:ascii="Times New Roman" w:eastAsia="Calibri" w:hAnsi="Times New Roman" w:cs="Times New Roman"/>
          <w:sz w:val="24"/>
        </w:rPr>
        <w:t>с мнозинство</w:t>
      </w:r>
      <w:r w:rsidRPr="00B061C2">
        <w:rPr>
          <w:rFonts w:ascii="Times New Roman" w:eastAsia="Calibri" w:hAnsi="Times New Roman" w:cs="Times New Roman"/>
          <w:sz w:val="24"/>
        </w:rPr>
        <w:t xml:space="preserve"> приеха следното</w:t>
      </w:r>
      <w:r>
        <w:rPr>
          <w:rFonts w:ascii="Times New Roman" w:eastAsia="Calibri" w:hAnsi="Times New Roman" w:cs="Times New Roman"/>
          <w:sz w:val="24"/>
        </w:rPr>
        <w:t>:</w:t>
      </w:r>
    </w:p>
    <w:p w:rsidR="00B061C2" w:rsidRDefault="00B061C2" w:rsidP="00B0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61C2" w:rsidRPr="00FE707B" w:rsidRDefault="00B061C2" w:rsidP="00542C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в състава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041400001, гр. Златарица, общ. Златарица, Нико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Димитров, ЕГН: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на негово място 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член 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Марийка </w:t>
      </w:r>
      <w:r w:rsidR="00542C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Добрева – </w:t>
      </w:r>
      <w:r w:rsidRPr="00FE70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ЕГН: </w:t>
      </w:r>
      <w:r w:rsidR="00542C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ХХХХХХХХХ</w:t>
      </w:r>
    </w:p>
    <w:p w:rsidR="00B061C2" w:rsidRPr="00FE707B" w:rsidRDefault="00B061C2" w:rsidP="00B061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61C2" w:rsidRPr="00FE707B" w:rsidRDefault="00B061C2" w:rsidP="00542C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в състава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041400003, гр. Златарица, общ. Златарица, Марийка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Добрева, ЕГН: </w:t>
      </w:r>
      <w:r w:rsidR="00542C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ХХХХХХХ 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на нейно място 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FE707B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член 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Нико </w:t>
      </w:r>
      <w:r w:rsidR="00542C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</w:t>
      </w:r>
      <w:r w:rsidRPr="00FE70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Димитров – </w:t>
      </w:r>
      <w:r w:rsidRPr="00FE70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ЕГН: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</w:p>
    <w:p w:rsidR="00CE2F43" w:rsidRDefault="00CE2F43" w:rsidP="00CE2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1C2" w:rsidRPr="00730C66" w:rsidRDefault="00B061C2" w:rsidP="00B06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т.3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B061C2" w:rsidRPr="00730C66" w:rsidRDefault="00B061C2" w:rsidP="00B061C2">
      <w:pPr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</w:p>
    <w:p w:rsidR="00B061C2" w:rsidRPr="00730C66" w:rsidRDefault="00B061C2" w:rsidP="00B061C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730C66">
        <w:rPr>
          <w:rStyle w:val="ab"/>
        </w:rPr>
        <w:t xml:space="preserve">ДА СЕ РЕГИСТРИРАТ </w:t>
      </w:r>
      <w:r>
        <w:rPr>
          <w:rStyle w:val="ab"/>
          <w:b w:val="0"/>
        </w:rPr>
        <w:t>12</w:t>
      </w:r>
      <w:r w:rsidRPr="00730C66">
        <w:rPr>
          <w:rStyle w:val="ab"/>
          <w:b w:val="0"/>
        </w:rPr>
        <w:t xml:space="preserve"> броя </w:t>
      </w:r>
      <w:proofErr w:type="spellStart"/>
      <w:r w:rsidRPr="00730C66">
        <w:rPr>
          <w:rStyle w:val="ab"/>
          <w:b w:val="0"/>
        </w:rPr>
        <w:t>застъпници</w:t>
      </w:r>
      <w:proofErr w:type="spellEnd"/>
      <w:r w:rsidRPr="00730C66">
        <w:rPr>
          <w:rStyle w:val="ab"/>
          <w:b w:val="0"/>
        </w:rPr>
        <w:t xml:space="preserve"> на кандидатската листа на</w:t>
      </w:r>
      <w:r w:rsidRPr="00730C66">
        <w:rPr>
          <w:b/>
        </w:rPr>
        <w:t> </w:t>
      </w:r>
      <w:r w:rsidRPr="00730C66">
        <w:rPr>
          <w:rStyle w:val="ab"/>
          <w:b w:val="0"/>
        </w:rPr>
        <w:t>ПП „</w:t>
      </w:r>
      <w:r>
        <w:rPr>
          <w:rStyle w:val="ab"/>
          <w:b w:val="0"/>
        </w:rPr>
        <w:t>ВОЛЯ</w:t>
      </w:r>
      <w:r w:rsidRPr="00730C66">
        <w:rPr>
          <w:rStyle w:val="ab"/>
          <w:b w:val="0"/>
        </w:rPr>
        <w:t>“,</w:t>
      </w:r>
      <w:r w:rsidRPr="00730C66">
        <w:rPr>
          <w:b/>
        </w:rPr>
        <w:t> </w:t>
      </w:r>
      <w:r w:rsidRPr="00730C66">
        <w:t>съгласно списъ</w:t>
      </w:r>
      <w:r>
        <w:t>к, представляващ Приложение № 1, тъй като б</w:t>
      </w:r>
      <w:r w:rsidRPr="00730C66">
        <w:t xml:space="preserve">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t>12</w:t>
      </w:r>
      <w:r w:rsidRPr="00730C66">
        <w:t xml:space="preserve"> от заявените 13 броя </w:t>
      </w:r>
      <w:proofErr w:type="spellStart"/>
      <w:r w:rsidRPr="00730C66">
        <w:t>застъпници</w:t>
      </w:r>
      <w:proofErr w:type="spellEnd"/>
      <w:r w:rsidRPr="00730C66">
        <w:t xml:space="preserve">, в резултат на което ОИК – Златарица счита, че са налице условията за регистриране на </w:t>
      </w:r>
      <w:r>
        <w:t>12</w:t>
      </w:r>
      <w:r w:rsidRPr="00730C66">
        <w:t xml:space="preserve"> </w:t>
      </w:r>
      <w:r w:rsidRPr="00730C66">
        <w:lastRenderedPageBreak/>
        <w:t xml:space="preserve">от заявените </w:t>
      </w:r>
      <w:proofErr w:type="spellStart"/>
      <w:r w:rsidRPr="00730C66">
        <w:t>застъпници</w:t>
      </w:r>
      <w:proofErr w:type="spellEnd"/>
      <w:r w:rsidRPr="00730C66">
        <w:t xml:space="preserve">. По отношение на </w:t>
      </w:r>
      <w:r>
        <w:t xml:space="preserve">застъпник – Тодорка </w:t>
      </w:r>
      <w:r w:rsidR="00542C46">
        <w:t>ХХХХХХХ</w:t>
      </w:r>
      <w:r>
        <w:t xml:space="preserve"> Горанова, ЕГН: </w:t>
      </w:r>
      <w:r w:rsidR="00542C46">
        <w:t>ХХХХХХХХХХ</w:t>
      </w:r>
      <w:r w:rsidRPr="00730C66">
        <w:t>, ОИК – Зла</w:t>
      </w:r>
      <w:r>
        <w:t xml:space="preserve">тарица констатира, че имената на лицето </w:t>
      </w:r>
      <w:r w:rsidRPr="00730C66">
        <w:t>не съвпадат с НБД  „Население“.</w:t>
      </w:r>
    </w:p>
    <w:p w:rsidR="00B061C2" w:rsidRPr="00730C66" w:rsidRDefault="00B061C2" w:rsidP="00B061C2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B061C2" w:rsidRPr="00730C66" w:rsidRDefault="00B061C2" w:rsidP="00B061C2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rPr>
          <w:rStyle w:val="ab"/>
        </w:rPr>
        <w:t xml:space="preserve">ДА СЕ ОТКАЖЕ </w:t>
      </w:r>
      <w:r>
        <w:t>регистрация като застъпник</w:t>
      </w:r>
      <w:r w:rsidRPr="00730C66">
        <w:t xml:space="preserve"> на: </w:t>
      </w:r>
      <w:r>
        <w:t xml:space="preserve">Тодорка </w:t>
      </w:r>
      <w:r w:rsidR="00542C46">
        <w:t>ХХХХХХХХ</w:t>
      </w:r>
      <w:r>
        <w:t xml:space="preserve"> Горанова, ЕГН: </w:t>
      </w:r>
      <w:r w:rsidR="00542C46">
        <w:t>ХХХХХХХХ</w:t>
      </w:r>
    </w:p>
    <w:p w:rsidR="00B061C2" w:rsidRPr="00730C66" w:rsidRDefault="00B061C2" w:rsidP="00B061C2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C57015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„ЗА” – 12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730C6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015" w:rsidRPr="00730C66" w:rsidRDefault="00C57015" w:rsidP="00C5701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B061C2" w:rsidRPr="00730C66" w:rsidRDefault="00B061C2" w:rsidP="00B061C2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1C2" w:rsidRPr="00730C66" w:rsidRDefault="00B061C2" w:rsidP="00B061C2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t xml:space="preserve">Предвид горното и на основание чл. 87, ал. 1, т. 18 и чл.118, ал.2 от Изборния кодекс и </w:t>
      </w:r>
      <w:r w:rsidRPr="00730C66">
        <w:rPr>
          <w:rFonts w:eastAsia="Calibri"/>
        </w:rPr>
        <w:t xml:space="preserve">след проведеното гласуване членовете на ОИК - Златарица единодушно приеха следното: </w:t>
      </w:r>
      <w:r w:rsidRPr="00730C66">
        <w:tab/>
      </w:r>
    </w:p>
    <w:p w:rsidR="00B061C2" w:rsidRPr="00730C66" w:rsidRDefault="00B061C2" w:rsidP="00B061C2">
      <w:pPr>
        <w:tabs>
          <w:tab w:val="left" w:pos="4125"/>
          <w:tab w:val="center" w:pos="48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61C2" w:rsidRPr="00730C66" w:rsidRDefault="00773DC2" w:rsidP="00B061C2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88</w:t>
      </w:r>
      <w:r w:rsidR="00B061C2" w:rsidRPr="00730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061C2" w:rsidRPr="00730C66" w:rsidRDefault="00B061C2" w:rsidP="00B061C2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Style w:val="ab"/>
          <w:rFonts w:ascii="Times New Roman" w:eastAsia="Times New Roman" w:hAnsi="Times New Roman" w:cs="Times New Roman"/>
          <w:bCs w:val="0"/>
          <w:sz w:val="24"/>
          <w:szCs w:val="24"/>
          <w:lang w:eastAsia="bg-BG"/>
        </w:rPr>
      </w:pPr>
    </w:p>
    <w:p w:rsidR="00B061C2" w:rsidRPr="00730C66" w:rsidRDefault="00B061C2" w:rsidP="00B061C2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rPr>
          <w:rStyle w:val="ab"/>
        </w:rPr>
        <w:t xml:space="preserve">РЕГИСТРИРА </w:t>
      </w:r>
      <w:r w:rsidR="00362D28">
        <w:rPr>
          <w:rStyle w:val="ab"/>
        </w:rPr>
        <w:t>12</w:t>
      </w:r>
      <w:r w:rsidRPr="00730C66">
        <w:rPr>
          <w:rStyle w:val="ab"/>
        </w:rPr>
        <w:t xml:space="preserve"> броя </w:t>
      </w:r>
      <w:proofErr w:type="spellStart"/>
      <w:r w:rsidRPr="00730C66">
        <w:rPr>
          <w:rStyle w:val="ab"/>
        </w:rPr>
        <w:t>застъпници</w:t>
      </w:r>
      <w:proofErr w:type="spellEnd"/>
      <w:r w:rsidRPr="00730C66">
        <w:rPr>
          <w:rStyle w:val="ab"/>
        </w:rPr>
        <w:t xml:space="preserve"> на кандидатската листа на</w:t>
      </w:r>
      <w:r w:rsidRPr="00730C66">
        <w:t> </w:t>
      </w:r>
      <w:r w:rsidRPr="00730C66">
        <w:rPr>
          <w:rStyle w:val="ab"/>
        </w:rPr>
        <w:t>ПП „</w:t>
      </w:r>
      <w:r w:rsidR="00362D28">
        <w:rPr>
          <w:rStyle w:val="ab"/>
        </w:rPr>
        <w:t>ВОЛЯ</w:t>
      </w:r>
      <w:r w:rsidRPr="00730C66">
        <w:rPr>
          <w:rStyle w:val="ab"/>
        </w:rPr>
        <w:t>“,</w:t>
      </w:r>
      <w:r w:rsidRPr="00730C66">
        <w:t> съгласно списък, представляващ Приложение № 1, неразделна част от настоящото решение.</w:t>
      </w:r>
    </w:p>
    <w:p w:rsidR="00362D28" w:rsidRDefault="00B061C2" w:rsidP="00362D2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rPr>
          <w:rStyle w:val="ab"/>
        </w:rPr>
        <w:t>ОТКАЗВА</w:t>
      </w:r>
      <w:r w:rsidRPr="00730C66">
        <w:t xml:space="preserve"> да регистрира като </w:t>
      </w:r>
      <w:r w:rsidR="00362D28">
        <w:t>застъпник</w:t>
      </w:r>
      <w:r w:rsidRPr="00730C66">
        <w:t xml:space="preserve">: </w:t>
      </w:r>
      <w:r w:rsidR="00362D28">
        <w:t xml:space="preserve">Тодорка </w:t>
      </w:r>
      <w:r w:rsidR="00542C46">
        <w:t>ХХХХХХХХ</w:t>
      </w:r>
      <w:r w:rsidR="00362D28">
        <w:t xml:space="preserve"> Горанова, ЕГН: </w:t>
      </w:r>
      <w:r w:rsidR="00542C46">
        <w:t>ХХХХХХХХХ</w:t>
      </w:r>
      <w:r w:rsidR="00362D28">
        <w:t>.</w:t>
      </w:r>
    </w:p>
    <w:p w:rsidR="00773DC2" w:rsidRDefault="00773DC2" w:rsidP="00773D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DC2" w:rsidRPr="00730C66" w:rsidRDefault="00773DC2" w:rsidP="00773D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т.4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773DC2" w:rsidRPr="00730C66" w:rsidRDefault="00773DC2" w:rsidP="00773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</w:pPr>
    </w:p>
    <w:p w:rsidR="00C57015" w:rsidRPr="00EB6479" w:rsidRDefault="00773DC2" w:rsidP="00C57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 13</w:t>
      </w:r>
      <w:r w:rsidRPr="00730C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 представители на кандидатската листа на 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>ПП 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съгласно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к, представляващ Приложение № 1, </w:t>
      </w:r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="00C57015" w:rsidRPr="003D5D1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проверка на представените данни на лицата, по реда на</w:t>
      </w:r>
      <w:r w:rsidR="00C57015"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указанията на ЦИК, като се получи потвърждение за коректността на </w:t>
      </w:r>
      <w:r w:rsidR="00C57015" w:rsidRPr="00EB6479">
        <w:rPr>
          <w:rFonts w:ascii="Times New Roman" w:hAnsi="Times New Roman" w:cs="Times New Roman"/>
          <w:sz w:val="24"/>
          <w:szCs w:val="24"/>
        </w:rPr>
        <w:t xml:space="preserve">заявените </w:t>
      </w:r>
      <w:r w:rsidR="00C57015">
        <w:rPr>
          <w:rFonts w:ascii="Times New Roman" w:hAnsi="Times New Roman" w:cs="Times New Roman"/>
          <w:sz w:val="24"/>
          <w:szCs w:val="24"/>
        </w:rPr>
        <w:t xml:space="preserve">11 от </w:t>
      </w:r>
      <w:r w:rsidR="00C57015" w:rsidRPr="00EB6479">
        <w:rPr>
          <w:rFonts w:ascii="Times New Roman" w:hAnsi="Times New Roman" w:cs="Times New Roman"/>
          <w:sz w:val="24"/>
          <w:szCs w:val="24"/>
        </w:rPr>
        <w:t xml:space="preserve">13 </w:t>
      </w:r>
      <w:r w:rsidR="00C57015"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упълномощени представители.</w:t>
      </w:r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Златарица констатира, че имената на двама от заявените упълномощени представители, а именно: Джемал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>Сурев</w:t>
      </w:r>
      <w:proofErr w:type="spellEnd"/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Мария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>Бърдарова</w:t>
      </w:r>
      <w:proofErr w:type="spellEnd"/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="00C57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съвпадат с НБД „Население“. След устни указания от страна на ОИК – Златарица, упълномощеният представител на ПП „ГЕРБ“ представи коригираните данни на горепосочените лица, които след извършена проверка от ОИК – Златарица съвпадат с НБД „Население“, в резултат на което </w:t>
      </w:r>
      <w:r w:rsidR="00C57015"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Златарица счита, че са налице условията за регистриране на </w:t>
      </w:r>
      <w:r w:rsidR="00C57015" w:rsidRPr="00EB6479">
        <w:rPr>
          <w:rFonts w:ascii="Times New Roman" w:hAnsi="Times New Roman" w:cs="Times New Roman"/>
          <w:sz w:val="24"/>
          <w:szCs w:val="24"/>
        </w:rPr>
        <w:t xml:space="preserve">13 </w:t>
      </w:r>
      <w:r w:rsidR="00C57015"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упълномощени представители. </w:t>
      </w:r>
    </w:p>
    <w:p w:rsidR="00773DC2" w:rsidRPr="00730C66" w:rsidRDefault="00773DC2" w:rsidP="00C570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„ЗА” – 12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730C6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57015" w:rsidRPr="00730C66" w:rsidRDefault="00C57015" w:rsidP="00C5701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015" w:rsidRPr="00730C66" w:rsidRDefault="00C57015" w:rsidP="00C5701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773DC2" w:rsidRPr="009D59FA" w:rsidRDefault="00773DC2" w:rsidP="00773DC2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3DC2" w:rsidRDefault="00773DC2" w:rsidP="00773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30C66">
        <w:rPr>
          <w:rFonts w:ascii="Times New Roman" w:eastAsia="Times New Roman" w:hAnsi="Times New Roman" w:cs="Times New Roman"/>
          <w:lang w:eastAsia="bg-BG"/>
        </w:rPr>
        <w:t xml:space="preserve">Предвид горното и на основание чл. 87, ал. 1, т. 1 от Изборния кодекс и </w:t>
      </w:r>
      <w:r w:rsidRPr="00730C66">
        <w:rPr>
          <w:rFonts w:ascii="Times New Roman" w:eastAsia="Calibri" w:hAnsi="Times New Roman" w:cs="Times New Roman"/>
        </w:rPr>
        <w:t>след проведеното гласуване членовете на ОИК - Златарица единодушно приеха следното</w:t>
      </w:r>
    </w:p>
    <w:p w:rsidR="00773DC2" w:rsidRPr="00730C66" w:rsidRDefault="00773DC2" w:rsidP="00773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773DC2" w:rsidRPr="00730C66" w:rsidRDefault="00773DC2" w:rsidP="00773DC2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89</w:t>
      </w:r>
      <w:r w:rsidRPr="00730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773DC2" w:rsidRPr="00730C66" w:rsidRDefault="00773DC2" w:rsidP="00773DC2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3DC2" w:rsidRPr="00B061C2" w:rsidRDefault="00773DC2" w:rsidP="00773DC2">
      <w:pPr>
        <w:shd w:val="clear" w:color="auto" w:fill="FFFFFF"/>
        <w:spacing w:after="15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EB64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13 броя представители на кандидатската листа на </w:t>
      </w:r>
      <w:r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>ПП 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съгласно списък, представляващ Приложение № 1, неразделна част от настоящото решение.</w:t>
      </w:r>
    </w:p>
    <w:p w:rsidR="005842CE" w:rsidRPr="00730C66" w:rsidRDefault="005842CE" w:rsidP="00584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т.5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5842CE" w:rsidRDefault="005842CE" w:rsidP="00584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42CE" w:rsidRDefault="005842CE" w:rsidP="00584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ОТМЕНИ</w:t>
      </w:r>
      <w:r w:rsidRPr="00EB64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72/17.10.2019г. на ОИК-Златарица </w:t>
      </w:r>
    </w:p>
    <w:p w:rsidR="005842CE" w:rsidRDefault="005842CE" w:rsidP="005842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УПЪЛНОМОЩЯТ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Мария </w:t>
      </w: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Николова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Градева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Иван Стефанов Топалов – членове на ОИК-Златарица, които да участват </w:t>
      </w:r>
      <w:r w:rsidRPr="00832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разпределението на изборните книжа и бюлетини по СИК, съвместно с представители на общинска администрация – Златарица, на 26.10.2019 г. от 14 ч. в сградата на Община Златарица, като за целта 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подписват</w:t>
      </w:r>
      <w:r w:rsidRPr="00832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приемателно-предавателните протоколи и други </w:t>
      </w:r>
      <w:proofErr w:type="spellStart"/>
      <w:r w:rsidRPr="00832053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относими</w:t>
      </w:r>
      <w:proofErr w:type="spellEnd"/>
      <w:r w:rsidRPr="00832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документи, свързани с дейностите, посочени по-горе и визирани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Решение № 993-МИ/07.09.2019г. на ЦИК.</w:t>
      </w:r>
    </w:p>
    <w:p w:rsidR="005842CE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„ЗА” – 12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730C6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730C66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lastRenderedPageBreak/>
        <w:t>Николай Валентинов Раднев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5842CE" w:rsidRPr="00730C66" w:rsidRDefault="005842CE" w:rsidP="005842CE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2CE" w:rsidRPr="00730C66" w:rsidRDefault="005842CE" w:rsidP="005842CE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842CE" w:rsidRPr="00832053" w:rsidRDefault="005842CE" w:rsidP="00584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2CE" w:rsidRPr="005842CE" w:rsidRDefault="005842CE" w:rsidP="00584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Pr="00730C66">
        <w:rPr>
          <w:rFonts w:ascii="Times New Roman" w:eastAsia="Calibri" w:hAnsi="Times New Roman" w:cs="Times New Roman"/>
        </w:rPr>
        <w:t xml:space="preserve">лед проведеното гласуване членовете на ОИК - Златарица единодушно приеха </w:t>
      </w:r>
      <w:r w:rsidRPr="005842CE">
        <w:rPr>
          <w:rFonts w:ascii="Times New Roman" w:eastAsia="Calibri" w:hAnsi="Times New Roman" w:cs="Times New Roman"/>
        </w:rPr>
        <w:t>следното:</w:t>
      </w:r>
      <w:r w:rsidRPr="005842CE">
        <w:rPr>
          <w:rFonts w:ascii="Times New Roman" w:eastAsia="Calibri" w:hAnsi="Times New Roman" w:cs="Times New Roman"/>
        </w:rPr>
        <w:tab/>
      </w:r>
    </w:p>
    <w:p w:rsidR="005842CE" w:rsidRPr="005842CE" w:rsidRDefault="005842CE" w:rsidP="005842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2CE">
        <w:rPr>
          <w:rFonts w:ascii="Times New Roman" w:eastAsia="Calibri" w:hAnsi="Times New Roman" w:cs="Times New Roman"/>
          <w:b/>
          <w:sz w:val="24"/>
          <w:szCs w:val="24"/>
        </w:rPr>
        <w:t>РЕШЕНИЕ № 90</w:t>
      </w:r>
    </w:p>
    <w:p w:rsidR="005842CE" w:rsidRPr="005842CE" w:rsidRDefault="005842CE" w:rsidP="005842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2CE" w:rsidRPr="005842CE" w:rsidRDefault="005842CE" w:rsidP="00584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42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ОТМЕНЯ </w:t>
      </w:r>
      <w:r w:rsidRPr="005842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72/17.10.2019г. на ОИК-Златарица. </w:t>
      </w:r>
    </w:p>
    <w:p w:rsidR="005842CE" w:rsidRPr="005842CE" w:rsidRDefault="005842CE" w:rsidP="00584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42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УПЪЛНОМОЩАВА</w:t>
      </w:r>
      <w:r w:rsidRPr="005842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Мария Николова </w:t>
      </w:r>
      <w:proofErr w:type="spellStart"/>
      <w:r w:rsidRPr="005842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Градева</w:t>
      </w:r>
      <w:proofErr w:type="spellEnd"/>
      <w:r w:rsidRPr="005842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Иван Стефанов Топалов – членове на ОИК-Златарица, които да участват </w:t>
      </w:r>
      <w:r w:rsidRPr="00584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разпределението на изборните книжа и бюлетини по СИК, съвместно с представители на общинска администрация – Златарица, на 26.10.2019 г. от 14 ч. в сградата на Община Златарица, като за целта да подписват приемателно-предавателните протоколи и други </w:t>
      </w:r>
      <w:proofErr w:type="spellStart"/>
      <w:r w:rsidRPr="005842CE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относими</w:t>
      </w:r>
      <w:proofErr w:type="spellEnd"/>
      <w:r w:rsidRPr="00584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документи, свързани с дейностите, посочени по-горе и визирани в Решение № 993-МИ/07.09.2019г. на ЦИК.</w:t>
      </w:r>
    </w:p>
    <w:p w:rsidR="005842CE" w:rsidRDefault="005842CE" w:rsidP="00C57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2CE" w:rsidRPr="00730C66" w:rsidRDefault="005842CE" w:rsidP="00C57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Default="00CE2F43" w:rsidP="00CE2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320508">
        <w:rPr>
          <w:rFonts w:ascii="Times New Roman" w:eastAsia="Calibri" w:hAnsi="Times New Roman" w:cs="Times New Roman"/>
          <w:sz w:val="24"/>
          <w:szCs w:val="24"/>
        </w:rPr>
        <w:t>18</w:t>
      </w:r>
      <w:r w:rsidRPr="00730C66">
        <w:rPr>
          <w:rFonts w:ascii="Times New Roman" w:eastAsia="Calibri" w:hAnsi="Times New Roman" w:cs="Times New Roman"/>
          <w:sz w:val="24"/>
          <w:szCs w:val="24"/>
        </w:rPr>
        <w:t>.</w:t>
      </w:r>
      <w:r w:rsidR="00320508">
        <w:rPr>
          <w:rFonts w:ascii="Times New Roman" w:eastAsia="Calibri" w:hAnsi="Times New Roman" w:cs="Times New Roman"/>
          <w:sz w:val="24"/>
          <w:szCs w:val="24"/>
        </w:rPr>
        <w:t>0</w:t>
      </w:r>
      <w:r w:rsidR="00C57015">
        <w:rPr>
          <w:rFonts w:ascii="Times New Roman" w:eastAsia="Calibri" w:hAnsi="Times New Roman" w:cs="Times New Roman"/>
          <w:sz w:val="24"/>
          <w:szCs w:val="24"/>
        </w:rPr>
        <w:t>0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CE2F43" w:rsidRPr="00730C66" w:rsidRDefault="00CE2F43" w:rsidP="00CE2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B87654" w:rsidRDefault="00CE2F43" w:rsidP="00CE2F4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E2F43" w:rsidRPr="00730C66" w:rsidRDefault="00CE2F43" w:rsidP="00CE2F4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Председател:_____________</w:t>
      </w:r>
    </w:p>
    <w:p w:rsidR="00CE2F43" w:rsidRPr="00730C66" w:rsidRDefault="00CE2F43" w:rsidP="00CE2F4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CE2F43" w:rsidRPr="00730C66" w:rsidRDefault="00CE2F43" w:rsidP="00CE2F4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CE2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CE2F4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7015">
        <w:rPr>
          <w:rFonts w:ascii="Times New Roman" w:eastAsia="Calibri" w:hAnsi="Times New Roman" w:cs="Times New Roman"/>
          <w:sz w:val="24"/>
          <w:szCs w:val="24"/>
        </w:rPr>
        <w:t>Зам. председател</w:t>
      </w:r>
      <w:r w:rsidRPr="00730C66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CE2F43" w:rsidRPr="00730C66" w:rsidRDefault="00CE2F43" w:rsidP="00CE2F4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B87654">
        <w:rPr>
          <w:rFonts w:ascii="Times New Roman" w:eastAsia="Calibri" w:hAnsi="Times New Roman" w:cs="Times New Roman"/>
          <w:sz w:val="24"/>
          <w:szCs w:val="24"/>
        </w:rPr>
        <w:t>Стефан Николов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3E1F5F" w:rsidRPr="00CE2F43" w:rsidRDefault="003E1F5F" w:rsidP="00CE2F43"/>
    <w:sectPr w:rsidR="003E1F5F" w:rsidRPr="00CE2F43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C9" w:rsidRDefault="00396AC9" w:rsidP="00E53C38">
      <w:pPr>
        <w:spacing w:after="0" w:line="240" w:lineRule="auto"/>
      </w:pPr>
      <w:r>
        <w:separator/>
      </w:r>
    </w:p>
  </w:endnote>
  <w:endnote w:type="continuationSeparator" w:id="0">
    <w:p w:rsidR="00396AC9" w:rsidRDefault="00396AC9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46">
          <w:rPr>
            <w:noProof/>
          </w:rPr>
          <w:t>1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C9" w:rsidRDefault="00396AC9" w:rsidP="00E53C38">
      <w:pPr>
        <w:spacing w:after="0" w:line="240" w:lineRule="auto"/>
      </w:pPr>
      <w:r>
        <w:separator/>
      </w:r>
    </w:p>
  </w:footnote>
  <w:footnote w:type="continuationSeparator" w:id="0">
    <w:p w:rsidR="00396AC9" w:rsidRDefault="00396AC9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2"/>
  </w:num>
  <w:num w:numId="5">
    <w:abstractNumId w:val="12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</w:num>
  <w:num w:numId="11">
    <w:abstractNumId w:val="18"/>
  </w:num>
  <w:num w:numId="12">
    <w:abstractNumId w:val="20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6"/>
  </w:num>
  <w:num w:numId="18">
    <w:abstractNumId w:val="1"/>
  </w:num>
  <w:num w:numId="19">
    <w:abstractNumId w:val="16"/>
  </w:num>
  <w:num w:numId="20">
    <w:abstractNumId w:val="19"/>
  </w:num>
  <w:num w:numId="21">
    <w:abstractNumId w:val="10"/>
  </w:num>
  <w:num w:numId="22">
    <w:abstractNumId w:val="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54412"/>
    <w:rsid w:val="00057A8E"/>
    <w:rsid w:val="000667EF"/>
    <w:rsid w:val="00070C7A"/>
    <w:rsid w:val="00075B37"/>
    <w:rsid w:val="000A5D8E"/>
    <w:rsid w:val="000D195F"/>
    <w:rsid w:val="000F302C"/>
    <w:rsid w:val="0010187B"/>
    <w:rsid w:val="001200AD"/>
    <w:rsid w:val="00120829"/>
    <w:rsid w:val="001227E4"/>
    <w:rsid w:val="0012446D"/>
    <w:rsid w:val="00133F9A"/>
    <w:rsid w:val="0014150F"/>
    <w:rsid w:val="00164E80"/>
    <w:rsid w:val="0016752D"/>
    <w:rsid w:val="00171A8B"/>
    <w:rsid w:val="00182653"/>
    <w:rsid w:val="00192B43"/>
    <w:rsid w:val="0019658B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769F8"/>
    <w:rsid w:val="002957F8"/>
    <w:rsid w:val="00295898"/>
    <w:rsid w:val="002B482F"/>
    <w:rsid w:val="002C1585"/>
    <w:rsid w:val="002C670B"/>
    <w:rsid w:val="002C6843"/>
    <w:rsid w:val="002C73D6"/>
    <w:rsid w:val="002D620E"/>
    <w:rsid w:val="003017B1"/>
    <w:rsid w:val="00310953"/>
    <w:rsid w:val="00320508"/>
    <w:rsid w:val="00325FEE"/>
    <w:rsid w:val="00354A42"/>
    <w:rsid w:val="00357C90"/>
    <w:rsid w:val="00362D28"/>
    <w:rsid w:val="003633F7"/>
    <w:rsid w:val="003715AB"/>
    <w:rsid w:val="00387EC4"/>
    <w:rsid w:val="00396AC9"/>
    <w:rsid w:val="003A5949"/>
    <w:rsid w:val="003A6648"/>
    <w:rsid w:val="003B4A03"/>
    <w:rsid w:val="003C20AC"/>
    <w:rsid w:val="003E1F5F"/>
    <w:rsid w:val="003E5ECC"/>
    <w:rsid w:val="00402958"/>
    <w:rsid w:val="0044196D"/>
    <w:rsid w:val="004515A8"/>
    <w:rsid w:val="00453756"/>
    <w:rsid w:val="00464CA9"/>
    <w:rsid w:val="00470C9F"/>
    <w:rsid w:val="00471DA6"/>
    <w:rsid w:val="00472627"/>
    <w:rsid w:val="00473D56"/>
    <w:rsid w:val="004A0C56"/>
    <w:rsid w:val="004A7E58"/>
    <w:rsid w:val="004C1ECC"/>
    <w:rsid w:val="004D4B1C"/>
    <w:rsid w:val="004F650B"/>
    <w:rsid w:val="004F6F9B"/>
    <w:rsid w:val="00524124"/>
    <w:rsid w:val="00542C46"/>
    <w:rsid w:val="00543CD1"/>
    <w:rsid w:val="00544F20"/>
    <w:rsid w:val="00555469"/>
    <w:rsid w:val="005842CE"/>
    <w:rsid w:val="005A2DA1"/>
    <w:rsid w:val="005B3838"/>
    <w:rsid w:val="005B613B"/>
    <w:rsid w:val="005C5253"/>
    <w:rsid w:val="005C5C69"/>
    <w:rsid w:val="005C7B70"/>
    <w:rsid w:val="005F398A"/>
    <w:rsid w:val="005F5327"/>
    <w:rsid w:val="00605208"/>
    <w:rsid w:val="006118A1"/>
    <w:rsid w:val="00622FD5"/>
    <w:rsid w:val="00626CB3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43C0"/>
    <w:rsid w:val="0074232C"/>
    <w:rsid w:val="007658E5"/>
    <w:rsid w:val="0077274F"/>
    <w:rsid w:val="00773DC2"/>
    <w:rsid w:val="00775F29"/>
    <w:rsid w:val="007B5F99"/>
    <w:rsid w:val="007C6BE0"/>
    <w:rsid w:val="007D6546"/>
    <w:rsid w:val="007F2B88"/>
    <w:rsid w:val="007F5DA9"/>
    <w:rsid w:val="00804FAD"/>
    <w:rsid w:val="00831CE9"/>
    <w:rsid w:val="0084170C"/>
    <w:rsid w:val="00843AF0"/>
    <w:rsid w:val="00845933"/>
    <w:rsid w:val="00845C1A"/>
    <w:rsid w:val="008529E5"/>
    <w:rsid w:val="00874F8D"/>
    <w:rsid w:val="00877AD9"/>
    <w:rsid w:val="008944B5"/>
    <w:rsid w:val="008C5D26"/>
    <w:rsid w:val="008C66B3"/>
    <w:rsid w:val="008F3CA4"/>
    <w:rsid w:val="00922D36"/>
    <w:rsid w:val="00923EE3"/>
    <w:rsid w:val="009341DA"/>
    <w:rsid w:val="009414D1"/>
    <w:rsid w:val="00945FB2"/>
    <w:rsid w:val="0099312D"/>
    <w:rsid w:val="009A3B1E"/>
    <w:rsid w:val="009B7571"/>
    <w:rsid w:val="009C27DF"/>
    <w:rsid w:val="009C4D6A"/>
    <w:rsid w:val="009C58A3"/>
    <w:rsid w:val="009E373F"/>
    <w:rsid w:val="00A06664"/>
    <w:rsid w:val="00A2180D"/>
    <w:rsid w:val="00A254EA"/>
    <w:rsid w:val="00A25E12"/>
    <w:rsid w:val="00A363FE"/>
    <w:rsid w:val="00A516D8"/>
    <w:rsid w:val="00A957AE"/>
    <w:rsid w:val="00A972C5"/>
    <w:rsid w:val="00AA1C26"/>
    <w:rsid w:val="00AC5D51"/>
    <w:rsid w:val="00AD2456"/>
    <w:rsid w:val="00AD47B8"/>
    <w:rsid w:val="00B061C2"/>
    <w:rsid w:val="00B133CE"/>
    <w:rsid w:val="00B16558"/>
    <w:rsid w:val="00B4075F"/>
    <w:rsid w:val="00B47E7F"/>
    <w:rsid w:val="00B52BBD"/>
    <w:rsid w:val="00B5449F"/>
    <w:rsid w:val="00B64AC7"/>
    <w:rsid w:val="00B66715"/>
    <w:rsid w:val="00B67C8C"/>
    <w:rsid w:val="00B7418E"/>
    <w:rsid w:val="00B87654"/>
    <w:rsid w:val="00B87949"/>
    <w:rsid w:val="00B97E3D"/>
    <w:rsid w:val="00BA2D57"/>
    <w:rsid w:val="00BA392A"/>
    <w:rsid w:val="00BC5A6A"/>
    <w:rsid w:val="00C209C6"/>
    <w:rsid w:val="00C24AF1"/>
    <w:rsid w:val="00C36688"/>
    <w:rsid w:val="00C424FC"/>
    <w:rsid w:val="00C5260B"/>
    <w:rsid w:val="00C56BD0"/>
    <w:rsid w:val="00C57015"/>
    <w:rsid w:val="00C66FFA"/>
    <w:rsid w:val="00C71F8A"/>
    <w:rsid w:val="00C7307A"/>
    <w:rsid w:val="00C80D02"/>
    <w:rsid w:val="00C81F8D"/>
    <w:rsid w:val="00C86CB8"/>
    <w:rsid w:val="00CA798A"/>
    <w:rsid w:val="00CD1DA7"/>
    <w:rsid w:val="00CE2F43"/>
    <w:rsid w:val="00D326ED"/>
    <w:rsid w:val="00D34974"/>
    <w:rsid w:val="00D9198E"/>
    <w:rsid w:val="00D93F95"/>
    <w:rsid w:val="00DC5B5B"/>
    <w:rsid w:val="00E13E7B"/>
    <w:rsid w:val="00E143C8"/>
    <w:rsid w:val="00E14785"/>
    <w:rsid w:val="00E53C38"/>
    <w:rsid w:val="00E63DA7"/>
    <w:rsid w:val="00E7018B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3DA7"/>
    <w:rsid w:val="00F34E9E"/>
    <w:rsid w:val="00F6193B"/>
    <w:rsid w:val="00F64177"/>
    <w:rsid w:val="00F66F00"/>
    <w:rsid w:val="00FA2AF5"/>
    <w:rsid w:val="00FC217C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E432-DBD8-44F9-BC9D-8B4A96C9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Pencho</cp:lastModifiedBy>
  <cp:revision>2</cp:revision>
  <cp:lastPrinted>2019-10-26T12:42:00Z</cp:lastPrinted>
  <dcterms:created xsi:type="dcterms:W3CDTF">2019-10-26T12:53:00Z</dcterms:created>
  <dcterms:modified xsi:type="dcterms:W3CDTF">2019-10-26T12:53:00Z</dcterms:modified>
</cp:coreProperties>
</file>